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33" w:type="pct"/>
        <w:tblLook w:val="0000" w:firstRow="0" w:lastRow="0" w:firstColumn="0" w:lastColumn="0" w:noHBand="0" w:noVBand="0"/>
      </w:tblPr>
      <w:tblGrid>
        <w:gridCol w:w="3366"/>
        <w:gridCol w:w="267"/>
        <w:gridCol w:w="5834"/>
      </w:tblGrid>
      <w:tr w:rsidR="00051B2D" w:rsidRPr="004F48F0" w:rsidTr="009B356C">
        <w:trPr>
          <w:trHeight w:val="720"/>
        </w:trPr>
        <w:tc>
          <w:tcPr>
            <w:tcW w:w="1778" w:type="pct"/>
          </w:tcPr>
          <w:p w:rsidR="00051B2D" w:rsidRPr="009B356C" w:rsidRDefault="00051B2D" w:rsidP="00512669">
            <w:pPr>
              <w:jc w:val="center"/>
              <w:rPr>
                <w:b/>
                <w:bCs/>
                <w:color w:val="000000"/>
                <w:sz w:val="26"/>
                <w:szCs w:val="26"/>
                <w:lang w:val="en-US"/>
              </w:rPr>
            </w:pPr>
            <w:r w:rsidRPr="009B356C">
              <w:rPr>
                <w:b/>
                <w:bCs/>
                <w:color w:val="000000"/>
                <w:sz w:val="26"/>
                <w:szCs w:val="26"/>
                <w:lang w:val="en-US"/>
              </w:rPr>
              <w:t>ỦY BAN NHÂN DÂN</w:t>
            </w:r>
          </w:p>
          <w:p w:rsidR="00051B2D" w:rsidRPr="009B356C" w:rsidRDefault="00074D1F" w:rsidP="00074D1F">
            <w:pPr>
              <w:jc w:val="center"/>
              <w:rPr>
                <w:b/>
                <w:bCs/>
                <w:color w:val="000000"/>
                <w:sz w:val="26"/>
                <w:szCs w:val="26"/>
                <w:lang w:val="en-US"/>
              </w:rPr>
            </w:pPr>
            <w:r w:rsidRPr="009B356C">
              <w:rPr>
                <w:noProof/>
                <w:sz w:val="26"/>
                <w:szCs w:val="26"/>
                <w:lang w:val="en-US" w:eastAsia="en-US"/>
              </w:rPr>
              <mc:AlternateContent>
                <mc:Choice Requires="wps">
                  <w:drawing>
                    <wp:anchor distT="0" distB="0" distL="114300" distR="114300" simplePos="0" relativeHeight="251660288" behindDoc="0" locked="0" layoutInCell="1" allowOverlap="1" wp14:anchorId="4F45BB4E" wp14:editId="412F8158">
                      <wp:simplePos x="0" y="0"/>
                      <wp:positionH relativeFrom="column">
                        <wp:posOffset>626110</wp:posOffset>
                      </wp:positionH>
                      <wp:positionV relativeFrom="paragraph">
                        <wp:posOffset>233045</wp:posOffset>
                      </wp:positionV>
                      <wp:extent cx="8001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pt,18.35pt" to="112.3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LC8Gw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"/>
                  </w:pict>
                </mc:Fallback>
              </mc:AlternateContent>
            </w:r>
            <w:r w:rsidR="00051B2D" w:rsidRPr="009B356C">
              <w:rPr>
                <w:b/>
                <w:bCs/>
                <w:color w:val="000000"/>
                <w:sz w:val="26"/>
                <w:szCs w:val="26"/>
              </w:rPr>
              <w:t>XÃ  QUANG</w:t>
            </w:r>
            <w:r w:rsidR="00051B2D" w:rsidRPr="009B356C">
              <w:rPr>
                <w:b/>
                <w:bCs/>
                <w:color w:val="000000"/>
                <w:sz w:val="26"/>
                <w:szCs w:val="26"/>
                <w:lang w:val="en-US"/>
              </w:rPr>
              <w:t xml:space="preserve"> DIỆM</w:t>
            </w:r>
          </w:p>
        </w:tc>
        <w:tc>
          <w:tcPr>
            <w:tcW w:w="141" w:type="pct"/>
          </w:tcPr>
          <w:p w:rsidR="00051B2D" w:rsidRPr="009B356C" w:rsidRDefault="00051B2D" w:rsidP="00512669">
            <w:pPr>
              <w:jc w:val="center"/>
              <w:rPr>
                <w:b/>
                <w:bCs/>
                <w:color w:val="000000"/>
                <w:sz w:val="26"/>
                <w:szCs w:val="26"/>
              </w:rPr>
            </w:pPr>
          </w:p>
        </w:tc>
        <w:tc>
          <w:tcPr>
            <w:tcW w:w="3081" w:type="pct"/>
          </w:tcPr>
          <w:p w:rsidR="00051B2D" w:rsidRPr="009B356C" w:rsidRDefault="00051B2D" w:rsidP="00512669">
            <w:pPr>
              <w:jc w:val="center"/>
              <w:rPr>
                <w:b/>
                <w:bCs/>
                <w:color w:val="000000"/>
                <w:sz w:val="26"/>
                <w:szCs w:val="26"/>
                <w:lang w:val="en-US"/>
              </w:rPr>
            </w:pPr>
            <w:r w:rsidRPr="009B356C">
              <w:rPr>
                <w:b/>
                <w:bCs/>
                <w:color w:val="000000"/>
                <w:sz w:val="26"/>
                <w:szCs w:val="26"/>
                <w:lang w:val="en-US"/>
              </w:rPr>
              <w:t>CỘNG HÒA XÃ HỘI CHỦ NGHĨA VIỆT NAM</w:t>
            </w:r>
          </w:p>
          <w:p w:rsidR="00051B2D" w:rsidRPr="009B356C" w:rsidRDefault="00051B2D" w:rsidP="00512669">
            <w:pPr>
              <w:jc w:val="center"/>
              <w:rPr>
                <w:b/>
                <w:bCs/>
                <w:color w:val="000000"/>
                <w:sz w:val="26"/>
                <w:szCs w:val="26"/>
              </w:rPr>
            </w:pPr>
            <w:r w:rsidRPr="009B356C">
              <w:rPr>
                <w:noProof/>
                <w:sz w:val="26"/>
                <w:szCs w:val="26"/>
                <w:lang w:val="en-US" w:eastAsia="en-US"/>
              </w:rPr>
              <mc:AlternateContent>
                <mc:Choice Requires="wps">
                  <w:drawing>
                    <wp:anchor distT="0" distB="0" distL="114300" distR="114300" simplePos="0" relativeHeight="251659264" behindDoc="0" locked="0" layoutInCell="1" allowOverlap="1" wp14:anchorId="5681D6EC" wp14:editId="4E1F004A">
                      <wp:simplePos x="0" y="0"/>
                      <wp:positionH relativeFrom="column">
                        <wp:posOffset>856978</wp:posOffset>
                      </wp:positionH>
                      <wp:positionV relativeFrom="paragraph">
                        <wp:posOffset>233936</wp:posOffset>
                      </wp:positionV>
                      <wp:extent cx="1971304" cy="0"/>
                      <wp:effectExtent l="0" t="0" r="101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3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18.4pt" to="222.7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T6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"/>
                  </w:pict>
                </mc:Fallback>
              </mc:AlternateContent>
            </w:r>
            <w:r w:rsidRPr="009B356C">
              <w:rPr>
                <w:b/>
                <w:bCs/>
                <w:color w:val="000000"/>
                <w:sz w:val="26"/>
                <w:szCs w:val="26"/>
              </w:rPr>
              <w:t>Độc lập - Tự do - Hạnh phúc</w:t>
            </w:r>
          </w:p>
        </w:tc>
      </w:tr>
      <w:tr w:rsidR="00051B2D" w:rsidRPr="004F48F0" w:rsidTr="009B356C">
        <w:tc>
          <w:tcPr>
            <w:tcW w:w="1778" w:type="pct"/>
          </w:tcPr>
          <w:p w:rsidR="00051B2D" w:rsidRPr="009B6B93" w:rsidRDefault="00051B2D" w:rsidP="00512669">
            <w:pPr>
              <w:jc w:val="center"/>
              <w:rPr>
                <w:color w:val="000000"/>
                <w:sz w:val="26"/>
                <w:szCs w:val="22"/>
                <w:lang w:val="en-US"/>
              </w:rPr>
            </w:pPr>
            <w:r w:rsidRPr="009B6B93">
              <w:rPr>
                <w:color w:val="000000"/>
                <w:sz w:val="26"/>
                <w:szCs w:val="22"/>
              </w:rPr>
              <w:t>Số</w:t>
            </w:r>
            <w:r w:rsidRPr="009B6B93">
              <w:rPr>
                <w:color w:val="000000"/>
                <w:sz w:val="26"/>
                <w:szCs w:val="22"/>
                <w:lang w:val="en-US"/>
              </w:rPr>
              <w:t xml:space="preserve">:   </w:t>
            </w:r>
            <w:r w:rsidRPr="009B6B93">
              <w:rPr>
                <w:color w:val="000000"/>
                <w:sz w:val="26"/>
                <w:szCs w:val="22"/>
              </w:rPr>
              <w:t xml:space="preserve"> /UBND</w:t>
            </w:r>
          </w:p>
          <w:p w:rsidR="00B92483" w:rsidRPr="009B6B93" w:rsidRDefault="00B92483" w:rsidP="00B92483">
            <w:pPr>
              <w:jc w:val="center"/>
              <w:rPr>
                <w:color w:val="000000"/>
                <w:szCs w:val="22"/>
                <w:lang w:val="en-US"/>
              </w:rPr>
            </w:pPr>
            <w:r w:rsidRPr="009B6B93">
              <w:rPr>
                <w:color w:val="000000"/>
                <w:szCs w:val="22"/>
              </w:rPr>
              <w:t>V/v</w:t>
            </w:r>
            <w:r w:rsidRPr="009B6B93">
              <w:rPr>
                <w:color w:val="000000"/>
                <w:szCs w:val="22"/>
                <w:lang w:val="en-US"/>
              </w:rPr>
              <w:t xml:space="preserve"> </w:t>
            </w:r>
            <w:r w:rsidR="004F53DD">
              <w:rPr>
                <w:color w:val="000000"/>
                <w:szCs w:val="22"/>
                <w:lang w:val="en-US"/>
              </w:rPr>
              <w:t>yêu cầu hộ gia đình</w:t>
            </w:r>
            <w:r>
              <w:rPr>
                <w:color w:val="000000"/>
                <w:szCs w:val="22"/>
                <w:lang w:val="en-US"/>
              </w:rPr>
              <w:t xml:space="preserve"> sử dụng đất đúng mục đích</w:t>
            </w:r>
            <w:r w:rsidRPr="009B6B93">
              <w:rPr>
                <w:color w:val="000000"/>
                <w:szCs w:val="22"/>
                <w:lang w:val="en-US"/>
              </w:rPr>
              <w:t xml:space="preserve">. </w:t>
            </w:r>
          </w:p>
          <w:p w:rsidR="00051B2D" w:rsidRDefault="00051B2D" w:rsidP="00B92483">
            <w:pPr>
              <w:jc w:val="center"/>
              <w:rPr>
                <w:color w:val="000000"/>
                <w:sz w:val="22"/>
                <w:szCs w:val="22"/>
                <w:lang w:val="en-US"/>
              </w:rPr>
            </w:pPr>
          </w:p>
          <w:p w:rsidR="00B92483" w:rsidRPr="008D7F44" w:rsidRDefault="00B92483" w:rsidP="00B92483">
            <w:pPr>
              <w:jc w:val="center"/>
              <w:rPr>
                <w:color w:val="000000"/>
                <w:sz w:val="22"/>
                <w:szCs w:val="22"/>
                <w:lang w:val="en-US"/>
              </w:rPr>
            </w:pPr>
          </w:p>
        </w:tc>
        <w:tc>
          <w:tcPr>
            <w:tcW w:w="141" w:type="pct"/>
          </w:tcPr>
          <w:p w:rsidR="00051B2D" w:rsidRPr="004F48F0" w:rsidRDefault="00051B2D" w:rsidP="00512669">
            <w:pPr>
              <w:jc w:val="center"/>
              <w:rPr>
                <w:color w:val="000000"/>
                <w:sz w:val="28"/>
                <w:szCs w:val="28"/>
              </w:rPr>
            </w:pPr>
          </w:p>
        </w:tc>
        <w:tc>
          <w:tcPr>
            <w:tcW w:w="3081" w:type="pct"/>
          </w:tcPr>
          <w:p w:rsidR="00051B2D" w:rsidRPr="00803561" w:rsidRDefault="00051B2D" w:rsidP="00912CBB">
            <w:pPr>
              <w:ind w:firstLine="720"/>
              <w:jc w:val="center"/>
              <w:rPr>
                <w:i/>
                <w:iCs/>
                <w:color w:val="000000"/>
                <w:sz w:val="28"/>
                <w:szCs w:val="28"/>
                <w:lang w:val="en-US"/>
              </w:rPr>
            </w:pPr>
            <w:r>
              <w:rPr>
                <w:i/>
                <w:iCs/>
                <w:color w:val="000000"/>
                <w:sz w:val="28"/>
                <w:szCs w:val="28"/>
              </w:rPr>
              <w:t>Quang</w:t>
            </w:r>
            <w:r>
              <w:rPr>
                <w:i/>
                <w:iCs/>
                <w:color w:val="000000"/>
                <w:sz w:val="28"/>
                <w:szCs w:val="28"/>
                <w:lang w:val="en-US"/>
              </w:rPr>
              <w:t xml:space="preserve"> Diệm</w:t>
            </w:r>
            <w:r>
              <w:rPr>
                <w:i/>
                <w:iCs/>
                <w:color w:val="000000"/>
                <w:sz w:val="28"/>
                <w:szCs w:val="28"/>
              </w:rPr>
              <w:t>, ngày</w:t>
            </w:r>
            <w:r w:rsidR="003A60DD">
              <w:rPr>
                <w:i/>
                <w:iCs/>
                <w:color w:val="000000"/>
                <w:sz w:val="28"/>
                <w:szCs w:val="28"/>
                <w:lang w:val="en-US"/>
              </w:rPr>
              <w:t xml:space="preserve"> </w:t>
            </w:r>
            <w:r w:rsidR="00074D1F">
              <w:rPr>
                <w:i/>
                <w:iCs/>
                <w:color w:val="000000"/>
                <w:sz w:val="28"/>
                <w:szCs w:val="28"/>
                <w:lang w:val="en-US"/>
              </w:rPr>
              <w:t>0</w:t>
            </w:r>
            <w:r w:rsidR="00912CBB">
              <w:rPr>
                <w:i/>
                <w:iCs/>
                <w:color w:val="000000"/>
                <w:sz w:val="28"/>
                <w:szCs w:val="28"/>
                <w:lang w:val="en-US"/>
              </w:rPr>
              <w:t>9</w:t>
            </w:r>
            <w:r w:rsidRPr="004F48F0">
              <w:rPr>
                <w:i/>
                <w:iCs/>
                <w:color w:val="000000"/>
                <w:sz w:val="28"/>
                <w:szCs w:val="28"/>
              </w:rPr>
              <w:t xml:space="preserve"> tháng </w:t>
            </w:r>
            <w:r w:rsidR="00074D1F">
              <w:rPr>
                <w:i/>
                <w:iCs/>
                <w:color w:val="000000"/>
                <w:sz w:val="28"/>
                <w:szCs w:val="28"/>
                <w:lang w:val="en-US"/>
              </w:rPr>
              <w:t>5</w:t>
            </w:r>
            <w:r w:rsidRPr="004F48F0">
              <w:rPr>
                <w:i/>
                <w:iCs/>
                <w:color w:val="000000"/>
                <w:sz w:val="28"/>
                <w:szCs w:val="28"/>
              </w:rPr>
              <w:t xml:space="preserve"> năm 20</w:t>
            </w:r>
            <w:r>
              <w:rPr>
                <w:i/>
                <w:iCs/>
                <w:color w:val="000000"/>
                <w:sz w:val="28"/>
                <w:szCs w:val="28"/>
                <w:lang w:val="en-US"/>
              </w:rPr>
              <w:t>2</w:t>
            </w:r>
            <w:r w:rsidR="00074D1F">
              <w:rPr>
                <w:i/>
                <w:iCs/>
                <w:color w:val="000000"/>
                <w:sz w:val="28"/>
                <w:szCs w:val="28"/>
                <w:lang w:val="en-US"/>
              </w:rPr>
              <w:t>4</w:t>
            </w:r>
          </w:p>
        </w:tc>
      </w:tr>
    </w:tbl>
    <w:p w:rsidR="00A80055" w:rsidRDefault="003A60DD" w:rsidP="003C79CF">
      <w:pPr>
        <w:ind w:firstLine="720"/>
        <w:rPr>
          <w:sz w:val="28"/>
          <w:szCs w:val="28"/>
          <w:lang w:val="en-US"/>
        </w:rPr>
      </w:pPr>
      <w:r>
        <w:rPr>
          <w:sz w:val="28"/>
          <w:szCs w:val="28"/>
        </w:rPr>
        <w:t>Kính gửi:</w:t>
      </w:r>
      <w:r>
        <w:rPr>
          <w:sz w:val="28"/>
          <w:szCs w:val="28"/>
          <w:lang w:val="en-US"/>
        </w:rPr>
        <w:t xml:space="preserve"> </w:t>
      </w:r>
      <w:r w:rsidR="00B92483">
        <w:rPr>
          <w:sz w:val="28"/>
          <w:szCs w:val="28"/>
          <w:lang w:val="en-US"/>
        </w:rPr>
        <w:t>ông Nguyễn Thành Đức</w:t>
      </w:r>
      <w:r w:rsidR="00A80055">
        <w:rPr>
          <w:sz w:val="28"/>
          <w:szCs w:val="28"/>
          <w:lang w:val="en-US"/>
        </w:rPr>
        <w:t>,</w:t>
      </w:r>
      <w:r w:rsidR="00A80055">
        <w:rPr>
          <w:sz w:val="28"/>
          <w:szCs w:val="28"/>
          <w:lang w:val="en-US"/>
        </w:rPr>
        <w:tab/>
      </w:r>
    </w:p>
    <w:p w:rsidR="00A80055" w:rsidRPr="003A60DD" w:rsidRDefault="00A80055" w:rsidP="003C79CF">
      <w:pPr>
        <w:rPr>
          <w:sz w:val="28"/>
          <w:szCs w:val="28"/>
          <w:lang w:val="en-US"/>
        </w:rPr>
      </w:pPr>
      <w:r w:rsidRPr="00A80055">
        <w:rPr>
          <w:sz w:val="28"/>
          <w:szCs w:val="28"/>
          <w:lang w:val="en-US"/>
        </w:rPr>
        <w:t xml:space="preserve"> </w:t>
      </w:r>
      <w:r w:rsidR="00074D1F">
        <w:rPr>
          <w:sz w:val="28"/>
          <w:szCs w:val="28"/>
          <w:lang w:val="en-US"/>
        </w:rPr>
        <w:tab/>
      </w:r>
      <w:r>
        <w:rPr>
          <w:sz w:val="28"/>
          <w:szCs w:val="28"/>
          <w:lang w:val="en-US"/>
        </w:rPr>
        <w:t xml:space="preserve">Địa chỉ thường trú: </w:t>
      </w:r>
      <w:r w:rsidR="00B92483">
        <w:rPr>
          <w:sz w:val="28"/>
          <w:szCs w:val="28"/>
          <w:lang w:val="en-US"/>
        </w:rPr>
        <w:t>TDP 4, TT Phố Châu, huyện Hương Sơn, tỉnh Hà tĩnh.</w:t>
      </w:r>
    </w:p>
    <w:p w:rsidR="00051B2D" w:rsidRDefault="00051B2D" w:rsidP="003C79CF">
      <w:pPr>
        <w:ind w:left="720" w:firstLine="720"/>
        <w:rPr>
          <w:sz w:val="28"/>
          <w:szCs w:val="28"/>
          <w:lang w:val="en-US"/>
        </w:rPr>
      </w:pPr>
    </w:p>
    <w:p w:rsidR="00074D1F" w:rsidRDefault="00A80055" w:rsidP="003C79CF">
      <w:pPr>
        <w:jc w:val="both"/>
        <w:rPr>
          <w:sz w:val="28"/>
          <w:szCs w:val="28"/>
          <w:lang w:val="en-US"/>
        </w:rPr>
      </w:pPr>
      <w:r>
        <w:rPr>
          <w:sz w:val="28"/>
          <w:szCs w:val="28"/>
          <w:lang w:val="en-US"/>
        </w:rPr>
        <w:tab/>
        <w:t xml:space="preserve">Ngày 10/4/2024, UBND xã Quang Diệm có nhận được </w:t>
      </w:r>
      <w:r w:rsidR="005C796F">
        <w:rPr>
          <w:sz w:val="28"/>
          <w:szCs w:val="28"/>
          <w:lang w:val="en-US"/>
        </w:rPr>
        <w:t>T</w:t>
      </w:r>
      <w:r>
        <w:rPr>
          <w:sz w:val="28"/>
          <w:szCs w:val="28"/>
          <w:lang w:val="en-US"/>
        </w:rPr>
        <w:t>ờ trình của bà Nguyễn Thị Mai Hà, sinh ngày 23/7/1972, CCCD số: 040172015035 cấp ngày 17/6/2021.</w:t>
      </w:r>
      <w:r w:rsidRPr="00A80055">
        <w:rPr>
          <w:sz w:val="28"/>
          <w:szCs w:val="28"/>
          <w:lang w:val="en-US"/>
        </w:rPr>
        <w:t xml:space="preserve"> </w:t>
      </w:r>
      <w:r>
        <w:rPr>
          <w:sz w:val="28"/>
          <w:szCs w:val="28"/>
          <w:lang w:val="en-US"/>
        </w:rPr>
        <w:t xml:space="preserve">Địa chỉ thường trú: Số nhà 07, Đường Đội Quyên </w:t>
      </w:r>
      <w:r w:rsidR="00074D1F">
        <w:rPr>
          <w:sz w:val="28"/>
          <w:szCs w:val="28"/>
          <w:lang w:val="en-US"/>
        </w:rPr>
        <w:t>-</w:t>
      </w:r>
      <w:r>
        <w:rPr>
          <w:sz w:val="28"/>
          <w:szCs w:val="28"/>
          <w:lang w:val="en-US"/>
        </w:rPr>
        <w:t xml:space="preserve"> TP Vinh, tỉnh Nghệ an.</w:t>
      </w:r>
      <w:r w:rsidR="00261A96">
        <w:rPr>
          <w:sz w:val="28"/>
          <w:szCs w:val="28"/>
          <w:lang w:val="en-US"/>
        </w:rPr>
        <w:t xml:space="preserve"> </w:t>
      </w:r>
      <w:r w:rsidR="00074D1F">
        <w:rPr>
          <w:sz w:val="28"/>
          <w:szCs w:val="28"/>
          <w:lang w:val="en-US"/>
        </w:rPr>
        <w:t xml:space="preserve">Theo tờ trình bà Nguyễn Thị Mai Hà đã thuê đất của ông Nguyễn Thành Đức thôn Sông Con, xã Quang Diệm. Có giấy đăng ký kinh doanh hộ Nguyễn Thị Mai Hà - mã số HKD: 804.460.1549001. </w:t>
      </w:r>
      <w:r w:rsidR="00D17E6A">
        <w:rPr>
          <w:sz w:val="28"/>
          <w:szCs w:val="28"/>
          <w:lang w:val="en-US"/>
        </w:rPr>
        <w:t>Nội dung xem xét tạo điều kiện để được</w:t>
      </w:r>
      <w:r w:rsidR="005C796F">
        <w:rPr>
          <w:sz w:val="28"/>
          <w:szCs w:val="28"/>
          <w:lang w:val="en-US"/>
        </w:rPr>
        <w:t xml:space="preserve"> xây dựng cơ sở</w:t>
      </w:r>
      <w:r w:rsidR="00D17E6A">
        <w:rPr>
          <w:sz w:val="28"/>
          <w:szCs w:val="28"/>
          <w:lang w:val="en-US"/>
        </w:rPr>
        <w:t xml:space="preserve"> hoạt động </w:t>
      </w:r>
      <w:r w:rsidR="005C796F">
        <w:rPr>
          <w:sz w:val="28"/>
          <w:szCs w:val="28"/>
          <w:lang w:val="en-US"/>
        </w:rPr>
        <w:t xml:space="preserve">chế biến </w:t>
      </w:r>
      <w:r w:rsidR="00D17E6A">
        <w:rPr>
          <w:sz w:val="28"/>
          <w:szCs w:val="28"/>
          <w:lang w:val="en-US"/>
        </w:rPr>
        <w:t>sản xuất kinh doanh gỗ keo.</w:t>
      </w:r>
      <w:r w:rsidR="000940E3">
        <w:rPr>
          <w:sz w:val="28"/>
          <w:szCs w:val="28"/>
          <w:lang w:val="en-US"/>
        </w:rPr>
        <w:t xml:space="preserve"> </w:t>
      </w:r>
    </w:p>
    <w:p w:rsidR="00750CB1" w:rsidRDefault="00750CB1" w:rsidP="00074D1F">
      <w:pPr>
        <w:ind w:firstLine="720"/>
        <w:jc w:val="both"/>
        <w:rPr>
          <w:spacing w:val="-6"/>
          <w:sz w:val="28"/>
          <w:szCs w:val="28"/>
          <w:lang w:val="en-US"/>
        </w:rPr>
      </w:pPr>
      <w:r>
        <w:rPr>
          <w:spacing w:val="-6"/>
          <w:sz w:val="28"/>
          <w:szCs w:val="28"/>
          <w:lang w:val="en-US"/>
        </w:rPr>
        <w:t xml:space="preserve">Qua xem xét </w:t>
      </w:r>
      <w:r w:rsidR="000940E3">
        <w:rPr>
          <w:spacing w:val="-6"/>
          <w:sz w:val="28"/>
          <w:szCs w:val="28"/>
          <w:lang w:val="en-US"/>
        </w:rPr>
        <w:t>tờ trình</w:t>
      </w:r>
      <w:r>
        <w:rPr>
          <w:spacing w:val="-6"/>
          <w:sz w:val="28"/>
          <w:szCs w:val="28"/>
          <w:lang w:val="en-US"/>
        </w:rPr>
        <w:t xml:space="preserve"> của hộ gia đình và kiểm tra các hồ sơ lưu </w:t>
      </w:r>
      <w:r w:rsidR="00404274">
        <w:rPr>
          <w:spacing w:val="-6"/>
          <w:sz w:val="28"/>
          <w:szCs w:val="28"/>
          <w:lang w:val="en-US"/>
        </w:rPr>
        <w:t xml:space="preserve">tại xã </w:t>
      </w:r>
      <w:r>
        <w:rPr>
          <w:spacing w:val="-6"/>
          <w:sz w:val="28"/>
          <w:szCs w:val="28"/>
          <w:lang w:val="en-US"/>
        </w:rPr>
        <w:t>cũng như căn cứ các văn bản quy định của Pháp luật</w:t>
      </w:r>
      <w:r w:rsidR="00404274">
        <w:rPr>
          <w:spacing w:val="-6"/>
          <w:sz w:val="28"/>
          <w:szCs w:val="28"/>
          <w:lang w:val="en-US"/>
        </w:rPr>
        <w:t xml:space="preserve"> về quản lý đất đai</w:t>
      </w:r>
      <w:r w:rsidR="00DA7999">
        <w:rPr>
          <w:spacing w:val="-6"/>
          <w:sz w:val="28"/>
          <w:szCs w:val="28"/>
          <w:lang w:val="en-US"/>
        </w:rPr>
        <w:t xml:space="preserve"> hiện hành</w:t>
      </w:r>
      <w:r>
        <w:rPr>
          <w:spacing w:val="-6"/>
          <w:sz w:val="28"/>
          <w:szCs w:val="28"/>
          <w:lang w:val="en-US"/>
        </w:rPr>
        <w:t xml:space="preserve">, UBND xã Quang Diệm </w:t>
      </w:r>
      <w:r w:rsidR="008F5BF1">
        <w:rPr>
          <w:spacing w:val="-6"/>
          <w:sz w:val="28"/>
          <w:szCs w:val="28"/>
          <w:lang w:val="en-US"/>
        </w:rPr>
        <w:t>có ý kiến</w:t>
      </w:r>
      <w:r>
        <w:rPr>
          <w:spacing w:val="-6"/>
          <w:sz w:val="28"/>
          <w:szCs w:val="28"/>
          <w:lang w:val="en-US"/>
        </w:rPr>
        <w:t xml:space="preserve"> cụ thể như sau:</w:t>
      </w:r>
    </w:p>
    <w:p w:rsidR="001C0C26" w:rsidRDefault="001C0C26" w:rsidP="00074D1F">
      <w:pPr>
        <w:ind w:firstLine="720"/>
        <w:jc w:val="both"/>
        <w:rPr>
          <w:spacing w:val="-6"/>
          <w:sz w:val="28"/>
          <w:szCs w:val="28"/>
          <w:lang w:val="en-US"/>
        </w:rPr>
      </w:pPr>
      <w:r>
        <w:rPr>
          <w:spacing w:val="-6"/>
          <w:sz w:val="28"/>
          <w:szCs w:val="28"/>
          <w:lang w:val="en-US"/>
        </w:rPr>
        <w:t xml:space="preserve">- </w:t>
      </w:r>
      <w:r w:rsidR="005C796F">
        <w:rPr>
          <w:spacing w:val="-6"/>
          <w:sz w:val="28"/>
          <w:szCs w:val="28"/>
          <w:lang w:val="en-US"/>
        </w:rPr>
        <w:t>Về quan điểm UBND xã</w:t>
      </w:r>
      <w:r>
        <w:rPr>
          <w:spacing w:val="-6"/>
          <w:sz w:val="28"/>
          <w:szCs w:val="28"/>
          <w:lang w:val="en-US"/>
        </w:rPr>
        <w:t xml:space="preserve"> tạo mọi điều kiện tốt nhất và</w:t>
      </w:r>
      <w:r w:rsidR="005C796F">
        <w:rPr>
          <w:spacing w:val="-6"/>
          <w:sz w:val="28"/>
          <w:szCs w:val="28"/>
          <w:lang w:val="en-US"/>
        </w:rPr>
        <w:t xml:space="preserve"> ủng hộ việc đầu tư xây dựng các mô hình phát triển kinh tế trên địa bàn nhằm tăng thêm </w:t>
      </w:r>
      <w:proofErr w:type="gramStart"/>
      <w:r w:rsidR="005C796F">
        <w:rPr>
          <w:spacing w:val="-6"/>
          <w:sz w:val="28"/>
          <w:szCs w:val="28"/>
          <w:lang w:val="en-US"/>
        </w:rPr>
        <w:t>thu</w:t>
      </w:r>
      <w:proofErr w:type="gramEnd"/>
      <w:r w:rsidR="005C796F">
        <w:rPr>
          <w:spacing w:val="-6"/>
          <w:sz w:val="28"/>
          <w:szCs w:val="28"/>
          <w:lang w:val="en-US"/>
        </w:rPr>
        <w:t xml:space="preserve"> nhập,</w:t>
      </w:r>
      <w:r w:rsidR="009B6B93">
        <w:rPr>
          <w:spacing w:val="-6"/>
          <w:sz w:val="28"/>
          <w:szCs w:val="28"/>
          <w:lang w:val="en-US"/>
        </w:rPr>
        <w:t xml:space="preserve"> </w:t>
      </w:r>
      <w:r w:rsidR="005C796F">
        <w:rPr>
          <w:spacing w:val="-6"/>
          <w:sz w:val="28"/>
          <w:szCs w:val="28"/>
          <w:lang w:val="en-US"/>
        </w:rPr>
        <w:t>cũng như công ăn việc làm cho người dân và tạo ra sản phẩm xã hội</w:t>
      </w:r>
      <w:r>
        <w:rPr>
          <w:spacing w:val="-6"/>
          <w:sz w:val="28"/>
          <w:szCs w:val="28"/>
          <w:lang w:val="en-US"/>
        </w:rPr>
        <w:t xml:space="preserve">. Nhưng yêu cầu gia đình thực hiện các bước </w:t>
      </w:r>
      <w:proofErr w:type="gramStart"/>
      <w:r>
        <w:rPr>
          <w:spacing w:val="-6"/>
          <w:sz w:val="28"/>
          <w:szCs w:val="28"/>
          <w:lang w:val="en-US"/>
        </w:rPr>
        <w:t>theo</w:t>
      </w:r>
      <w:proofErr w:type="gramEnd"/>
      <w:r>
        <w:rPr>
          <w:spacing w:val="-6"/>
          <w:sz w:val="28"/>
          <w:szCs w:val="28"/>
          <w:lang w:val="en-US"/>
        </w:rPr>
        <w:t xml:space="preserve"> quy định của pháp luật về đất đai, công tác đảm bảo môi trường, công tác phòng cháy chữa cháy khi đó mới triển khai.</w:t>
      </w:r>
    </w:p>
    <w:p w:rsidR="00BC5975" w:rsidRDefault="001C0C26" w:rsidP="00EE0E6F">
      <w:pPr>
        <w:ind w:firstLine="720"/>
        <w:jc w:val="both"/>
        <w:rPr>
          <w:spacing w:val="-6"/>
          <w:sz w:val="28"/>
          <w:szCs w:val="28"/>
          <w:lang w:val="en-US"/>
        </w:rPr>
      </w:pPr>
      <w:r>
        <w:rPr>
          <w:spacing w:val="-6"/>
          <w:sz w:val="28"/>
          <w:szCs w:val="28"/>
          <w:lang w:val="en-US"/>
        </w:rPr>
        <w:t xml:space="preserve">   </w:t>
      </w:r>
      <w:r w:rsidR="008F5BF1">
        <w:rPr>
          <w:spacing w:val="-6"/>
          <w:sz w:val="28"/>
          <w:szCs w:val="28"/>
          <w:lang w:val="en-US"/>
        </w:rPr>
        <w:t>-</w:t>
      </w:r>
      <w:r w:rsidR="00A21A7C">
        <w:rPr>
          <w:spacing w:val="-6"/>
          <w:sz w:val="28"/>
          <w:szCs w:val="28"/>
          <w:lang w:val="en-US"/>
        </w:rPr>
        <w:t xml:space="preserve"> Về vị trí quy hoạch: </w:t>
      </w:r>
      <w:r w:rsidR="00A85845">
        <w:rPr>
          <w:spacing w:val="-6"/>
          <w:sz w:val="28"/>
          <w:szCs w:val="28"/>
          <w:lang w:val="en-US"/>
        </w:rPr>
        <w:t xml:space="preserve">Vị trí hiện tại là quy hoạch đất ở </w:t>
      </w:r>
      <w:proofErr w:type="gramStart"/>
      <w:r w:rsidR="00A85845">
        <w:rPr>
          <w:spacing w:val="-6"/>
          <w:sz w:val="28"/>
          <w:szCs w:val="28"/>
          <w:lang w:val="en-US"/>
        </w:rPr>
        <w:t>theo</w:t>
      </w:r>
      <w:proofErr w:type="gramEnd"/>
      <w:r w:rsidR="00A85845">
        <w:rPr>
          <w:spacing w:val="-6"/>
          <w:sz w:val="28"/>
          <w:szCs w:val="28"/>
          <w:lang w:val="en-US"/>
        </w:rPr>
        <w:t xml:space="preserve"> bản đồ quy hoạch sử dụng đất cấp huyện giai đoạn 2021-2030. </w:t>
      </w:r>
      <w:proofErr w:type="gramStart"/>
      <w:r w:rsidR="00A85845">
        <w:rPr>
          <w:spacing w:val="-6"/>
          <w:sz w:val="28"/>
          <w:szCs w:val="28"/>
          <w:lang w:val="en-US"/>
        </w:rPr>
        <w:t>Không được quy hoạch vào mục đích sử dụng sản xuất kinh doanh.</w:t>
      </w:r>
      <w:proofErr w:type="gramEnd"/>
      <w:r w:rsidR="005C796F">
        <w:rPr>
          <w:spacing w:val="-6"/>
          <w:sz w:val="28"/>
          <w:szCs w:val="28"/>
          <w:lang w:val="en-US"/>
        </w:rPr>
        <w:t xml:space="preserve"> </w:t>
      </w:r>
      <w:proofErr w:type="gramStart"/>
      <w:r w:rsidR="005C796F">
        <w:rPr>
          <w:spacing w:val="-6"/>
          <w:sz w:val="28"/>
          <w:szCs w:val="28"/>
          <w:lang w:val="en-US"/>
        </w:rPr>
        <w:t>Muốn sử dụng thay đổi mục đích thì phải làm các thủ tục trình các cơ quan có thẩm quyền</w:t>
      </w:r>
      <w:r>
        <w:rPr>
          <w:spacing w:val="-6"/>
          <w:sz w:val="28"/>
          <w:szCs w:val="28"/>
          <w:lang w:val="en-US"/>
        </w:rPr>
        <w:t xml:space="preserve"> cho phép.</w:t>
      </w:r>
      <w:proofErr w:type="gramEnd"/>
      <w:r w:rsidR="00BC5975" w:rsidRPr="00BC5975">
        <w:rPr>
          <w:spacing w:val="-6"/>
          <w:sz w:val="28"/>
          <w:szCs w:val="28"/>
          <w:lang w:val="en-US"/>
        </w:rPr>
        <w:t xml:space="preserve"> </w:t>
      </w:r>
    </w:p>
    <w:p w:rsidR="00BC5975" w:rsidRDefault="008F5BF1" w:rsidP="003C79CF">
      <w:pPr>
        <w:shd w:val="clear" w:color="auto" w:fill="FFFFFF"/>
        <w:ind w:firstLine="720"/>
        <w:jc w:val="both"/>
        <w:rPr>
          <w:spacing w:val="-6"/>
          <w:sz w:val="28"/>
          <w:szCs w:val="28"/>
          <w:lang w:val="en-US"/>
        </w:rPr>
      </w:pPr>
      <w:r>
        <w:rPr>
          <w:spacing w:val="-6"/>
          <w:sz w:val="28"/>
          <w:szCs w:val="28"/>
          <w:lang w:val="en-US"/>
        </w:rPr>
        <w:t>-</w:t>
      </w:r>
      <w:r w:rsidR="00BC5975">
        <w:rPr>
          <w:spacing w:val="-6"/>
          <w:sz w:val="28"/>
          <w:szCs w:val="28"/>
          <w:lang w:val="en-US"/>
        </w:rPr>
        <w:t xml:space="preserve"> Về việc sử dụng đất</w:t>
      </w:r>
      <w:r w:rsidR="002317C3">
        <w:rPr>
          <w:spacing w:val="-6"/>
          <w:sz w:val="28"/>
          <w:szCs w:val="28"/>
          <w:lang w:val="en-US"/>
        </w:rPr>
        <w:t xml:space="preserve"> để sản xuất kinh doanh</w:t>
      </w:r>
      <w:r w:rsidR="00BC5975">
        <w:rPr>
          <w:spacing w:val="-6"/>
          <w:sz w:val="28"/>
          <w:szCs w:val="28"/>
          <w:lang w:val="en-US"/>
        </w:rPr>
        <w:t xml:space="preserve"> không đúng mục đích so với giấy chứng nhận QSD đất đã cấp</w:t>
      </w:r>
      <w:r w:rsidR="001E3B0B">
        <w:rPr>
          <w:spacing w:val="-6"/>
          <w:sz w:val="28"/>
          <w:szCs w:val="28"/>
          <w:lang w:val="en-US"/>
        </w:rPr>
        <w:t xml:space="preserve"> của</w:t>
      </w:r>
      <w:r w:rsidR="001E3B0B" w:rsidRPr="001E3B0B">
        <w:rPr>
          <w:spacing w:val="-6"/>
          <w:sz w:val="28"/>
          <w:szCs w:val="28"/>
          <w:lang w:val="en-US"/>
        </w:rPr>
        <w:t xml:space="preserve"> </w:t>
      </w:r>
      <w:r w:rsidR="00074D1F">
        <w:rPr>
          <w:spacing w:val="-6"/>
          <w:sz w:val="28"/>
          <w:szCs w:val="28"/>
          <w:lang w:val="en-US"/>
        </w:rPr>
        <w:t xml:space="preserve">ông </w:t>
      </w:r>
      <w:r w:rsidR="001E3B0B" w:rsidRPr="001E3B0B">
        <w:rPr>
          <w:spacing w:val="-6"/>
          <w:sz w:val="28"/>
          <w:szCs w:val="28"/>
          <w:lang w:val="en-US"/>
        </w:rPr>
        <w:t xml:space="preserve">Nguyễn Thành Đức, </w:t>
      </w:r>
      <w:r w:rsidR="009B6B93">
        <w:rPr>
          <w:spacing w:val="-6"/>
          <w:sz w:val="28"/>
          <w:szCs w:val="28"/>
          <w:lang w:val="en-US"/>
        </w:rPr>
        <w:t xml:space="preserve">tại thửa </w:t>
      </w:r>
      <w:r w:rsidR="001E3B0B" w:rsidRPr="001E3B0B">
        <w:rPr>
          <w:spacing w:val="-6"/>
          <w:sz w:val="28"/>
          <w:szCs w:val="28"/>
          <w:lang w:val="en-US"/>
        </w:rPr>
        <w:t>đất số 09 tờ bản đồ số 06 (Bản đồ giải thửa), giấy chứng nhận QSD đất số X285361 cấp ngày 25/8/2003 thôn Sông Con, xã Quang Diệm</w:t>
      </w:r>
      <w:r w:rsidR="00BC5975">
        <w:rPr>
          <w:spacing w:val="-6"/>
          <w:sz w:val="28"/>
          <w:szCs w:val="28"/>
          <w:lang w:val="en-US"/>
        </w:rPr>
        <w:t>,</w:t>
      </w:r>
      <w:r w:rsidR="001E3B0B">
        <w:rPr>
          <w:spacing w:val="-6"/>
          <w:sz w:val="28"/>
          <w:szCs w:val="28"/>
          <w:lang w:val="en-US"/>
        </w:rPr>
        <w:t xml:space="preserve"> hiện tại</w:t>
      </w:r>
      <w:r w:rsidR="00BC5975">
        <w:rPr>
          <w:spacing w:val="-6"/>
          <w:sz w:val="28"/>
          <w:szCs w:val="28"/>
          <w:lang w:val="en-US"/>
        </w:rPr>
        <w:t xml:space="preserve"> không phù hợp quy </w:t>
      </w:r>
      <w:r w:rsidR="002317C3">
        <w:rPr>
          <w:spacing w:val="-6"/>
          <w:sz w:val="28"/>
          <w:szCs w:val="28"/>
          <w:lang w:val="en-US"/>
        </w:rPr>
        <w:t>hoạch.</w:t>
      </w:r>
    </w:p>
    <w:p w:rsidR="00BC5975" w:rsidRDefault="008F5BF1" w:rsidP="003C79CF">
      <w:pPr>
        <w:pStyle w:val="Heading1"/>
        <w:shd w:val="clear" w:color="auto" w:fill="FFFFFF"/>
        <w:spacing w:before="0" w:beforeAutospacing="0" w:after="0" w:afterAutospacing="0"/>
        <w:ind w:firstLine="720"/>
        <w:jc w:val="both"/>
        <w:rPr>
          <w:spacing w:val="-6"/>
          <w:sz w:val="28"/>
          <w:szCs w:val="28"/>
        </w:rPr>
      </w:pPr>
      <w:r w:rsidRPr="008C216B">
        <w:rPr>
          <w:b w:val="0"/>
          <w:bCs w:val="0"/>
          <w:spacing w:val="-6"/>
          <w:kern w:val="0"/>
          <w:sz w:val="28"/>
          <w:szCs w:val="28"/>
          <w:lang w:eastAsia="vi-VN"/>
        </w:rPr>
        <w:t>-</w:t>
      </w:r>
      <w:r w:rsidR="00BC5975" w:rsidRPr="008C216B">
        <w:rPr>
          <w:b w:val="0"/>
          <w:bCs w:val="0"/>
          <w:spacing w:val="-6"/>
          <w:kern w:val="0"/>
          <w:sz w:val="28"/>
          <w:szCs w:val="28"/>
          <w:lang w:eastAsia="vi-VN"/>
        </w:rPr>
        <w:t xml:space="preserve"> </w:t>
      </w:r>
      <w:r w:rsidR="002317C3" w:rsidRPr="008C216B">
        <w:rPr>
          <w:b w:val="0"/>
          <w:bCs w:val="0"/>
          <w:spacing w:val="-6"/>
          <w:kern w:val="0"/>
          <w:sz w:val="28"/>
          <w:szCs w:val="28"/>
          <w:lang w:eastAsia="vi-VN"/>
        </w:rPr>
        <w:t xml:space="preserve">Hồ sơ pháp lý: </w:t>
      </w:r>
      <w:r w:rsidR="0048514A" w:rsidRPr="008C216B">
        <w:rPr>
          <w:b w:val="0"/>
          <w:bCs w:val="0"/>
          <w:spacing w:val="-6"/>
          <w:kern w:val="0"/>
          <w:sz w:val="28"/>
          <w:szCs w:val="28"/>
          <w:lang w:eastAsia="vi-VN"/>
        </w:rPr>
        <w:t xml:space="preserve">Hiện tại </w:t>
      </w:r>
      <w:r w:rsidR="00885A31">
        <w:rPr>
          <w:b w:val="0"/>
          <w:bCs w:val="0"/>
          <w:spacing w:val="-6"/>
          <w:kern w:val="0"/>
          <w:sz w:val="28"/>
          <w:szCs w:val="28"/>
          <w:lang w:eastAsia="vi-VN"/>
        </w:rPr>
        <w:t>chưa</w:t>
      </w:r>
      <w:r w:rsidR="008C216B" w:rsidRPr="008C216B">
        <w:rPr>
          <w:b w:val="0"/>
          <w:bCs w:val="0"/>
          <w:spacing w:val="-6"/>
          <w:kern w:val="0"/>
          <w:sz w:val="28"/>
          <w:szCs w:val="28"/>
          <w:lang w:eastAsia="vi-VN"/>
        </w:rPr>
        <w:t xml:space="preserve"> </w:t>
      </w:r>
      <w:r w:rsidR="00BC5975" w:rsidRPr="008C216B">
        <w:rPr>
          <w:b w:val="0"/>
          <w:bCs w:val="0"/>
          <w:spacing w:val="-6"/>
          <w:kern w:val="0"/>
          <w:sz w:val="28"/>
          <w:szCs w:val="28"/>
          <w:lang w:eastAsia="vi-VN"/>
        </w:rPr>
        <w:t xml:space="preserve">có </w:t>
      </w:r>
      <w:r w:rsidR="008C216B" w:rsidRPr="008C216B">
        <w:rPr>
          <w:b w:val="0"/>
          <w:bCs w:val="0"/>
          <w:spacing w:val="-6"/>
          <w:kern w:val="0"/>
          <w:sz w:val="28"/>
          <w:szCs w:val="28"/>
          <w:lang w:eastAsia="vi-VN"/>
        </w:rPr>
        <w:t xml:space="preserve">chủ trương đầu tư Dự </w:t>
      </w:r>
      <w:proofErr w:type="gramStart"/>
      <w:r w:rsidR="008C216B" w:rsidRPr="008C216B">
        <w:rPr>
          <w:b w:val="0"/>
          <w:bCs w:val="0"/>
          <w:spacing w:val="-6"/>
          <w:kern w:val="0"/>
          <w:sz w:val="28"/>
          <w:szCs w:val="28"/>
          <w:lang w:eastAsia="vi-VN"/>
        </w:rPr>
        <w:t>án</w:t>
      </w:r>
      <w:proofErr w:type="gramEnd"/>
      <w:r w:rsidR="008C216B" w:rsidRPr="008C216B">
        <w:rPr>
          <w:b w:val="0"/>
          <w:bCs w:val="0"/>
          <w:spacing w:val="-6"/>
          <w:kern w:val="0"/>
          <w:sz w:val="28"/>
          <w:szCs w:val="28"/>
          <w:lang w:eastAsia="vi-VN"/>
        </w:rPr>
        <w:t xml:space="preserve"> đầu tư xây dựng </w:t>
      </w:r>
      <w:r w:rsidR="00FB5618">
        <w:rPr>
          <w:b w:val="0"/>
          <w:bCs w:val="0"/>
          <w:spacing w:val="-6"/>
          <w:kern w:val="0"/>
          <w:sz w:val="28"/>
          <w:szCs w:val="28"/>
          <w:lang w:eastAsia="vi-VN"/>
        </w:rPr>
        <w:t>cơ sở</w:t>
      </w:r>
      <w:r w:rsidR="008C216B" w:rsidRPr="008C216B">
        <w:rPr>
          <w:b w:val="0"/>
          <w:bCs w:val="0"/>
          <w:spacing w:val="-6"/>
          <w:kern w:val="0"/>
          <w:sz w:val="28"/>
          <w:szCs w:val="28"/>
          <w:lang w:eastAsia="vi-VN"/>
        </w:rPr>
        <w:t xml:space="preserve"> sản xuất gỗ dăm, viên gỗ nén</w:t>
      </w:r>
      <w:r w:rsidR="00FB5618">
        <w:rPr>
          <w:b w:val="0"/>
          <w:bCs w:val="0"/>
          <w:spacing w:val="-6"/>
          <w:kern w:val="0"/>
          <w:sz w:val="28"/>
          <w:szCs w:val="28"/>
          <w:lang w:eastAsia="vi-VN"/>
        </w:rPr>
        <w:t>;</w:t>
      </w:r>
      <w:r w:rsidR="00BC5975" w:rsidRPr="00FB5618">
        <w:rPr>
          <w:b w:val="0"/>
          <w:bCs w:val="0"/>
          <w:spacing w:val="-6"/>
          <w:kern w:val="0"/>
          <w:sz w:val="28"/>
          <w:szCs w:val="28"/>
          <w:lang w:eastAsia="vi-VN"/>
        </w:rPr>
        <w:t xml:space="preserve"> không có hồ sơ bảo vệ môi trường.</w:t>
      </w:r>
    </w:p>
    <w:p w:rsidR="0048514A" w:rsidRDefault="002317C3" w:rsidP="003C79CF">
      <w:pPr>
        <w:shd w:val="clear" w:color="auto" w:fill="FFFFFF"/>
        <w:ind w:firstLine="720"/>
        <w:jc w:val="both"/>
        <w:rPr>
          <w:spacing w:val="-6"/>
          <w:sz w:val="28"/>
          <w:szCs w:val="28"/>
          <w:lang w:val="en-US"/>
        </w:rPr>
      </w:pPr>
      <w:r>
        <w:rPr>
          <w:spacing w:val="-6"/>
          <w:sz w:val="28"/>
          <w:szCs w:val="28"/>
          <w:lang w:val="en-US"/>
        </w:rPr>
        <w:t>Thực hiện văn bản số: 1823/UBND-KT</w:t>
      </w:r>
      <w:r w:rsidRPr="009B6B93">
        <w:rPr>
          <w:spacing w:val="-6"/>
          <w:sz w:val="28"/>
          <w:szCs w:val="28"/>
          <w:vertAlign w:val="subscript"/>
          <w:lang w:val="en-US"/>
        </w:rPr>
        <w:t>1</w:t>
      </w:r>
      <w:r>
        <w:rPr>
          <w:spacing w:val="-6"/>
          <w:sz w:val="28"/>
          <w:szCs w:val="28"/>
          <w:lang w:val="en-US"/>
        </w:rPr>
        <w:t xml:space="preserve"> ngày 04/4/2024 của Ủy ban nhân dân tỉnh Hà tĩnh về việc chấn chỉnh công tác quản lý nhà nước đối với các cơ sở chế biến gỗ băm dăm trái phép.</w:t>
      </w:r>
      <w:r w:rsidR="008F5BF1">
        <w:rPr>
          <w:spacing w:val="-6"/>
          <w:sz w:val="28"/>
          <w:szCs w:val="28"/>
          <w:lang w:val="en-US"/>
        </w:rPr>
        <w:t xml:space="preserve"> </w:t>
      </w:r>
      <w:proofErr w:type="gramStart"/>
      <w:r w:rsidR="0048514A" w:rsidRPr="0048514A">
        <w:rPr>
          <w:spacing w:val="-6"/>
          <w:sz w:val="28"/>
          <w:szCs w:val="28"/>
          <w:lang w:val="en-US"/>
        </w:rPr>
        <w:t>Để siết chặt công tác quản lý các cơ sở chế biến, kinh doanh lâm sản trên địa bàn, kịp thời ngăn chặn và xử lý nghiêm các xưởng chế biến đang hoạt động trái pháp luật.</w:t>
      </w:r>
      <w:proofErr w:type="gramEnd"/>
      <w:r w:rsidR="008F5BF1">
        <w:rPr>
          <w:spacing w:val="-6"/>
          <w:sz w:val="28"/>
          <w:szCs w:val="28"/>
          <w:lang w:val="en-US"/>
        </w:rPr>
        <w:t xml:space="preserve"> Ủy ban nhân dân xã Quang Diệm yêu cầu hộ gia đình </w:t>
      </w:r>
      <w:r w:rsidR="004F53DD">
        <w:rPr>
          <w:spacing w:val="-6"/>
          <w:sz w:val="28"/>
          <w:szCs w:val="28"/>
          <w:lang w:val="en-US"/>
        </w:rPr>
        <w:t>ông Nguyễn Thành Đức</w:t>
      </w:r>
      <w:r w:rsidR="008F5BF1">
        <w:rPr>
          <w:spacing w:val="-6"/>
          <w:sz w:val="28"/>
          <w:szCs w:val="28"/>
          <w:lang w:val="en-US"/>
        </w:rPr>
        <w:t xml:space="preserve"> thực hiện tốt các nội dung:</w:t>
      </w:r>
    </w:p>
    <w:p w:rsidR="008F5BF1" w:rsidRDefault="008F5BF1" w:rsidP="003C79CF">
      <w:pPr>
        <w:shd w:val="clear" w:color="auto" w:fill="FFFFFF"/>
        <w:jc w:val="both"/>
        <w:rPr>
          <w:spacing w:val="-6"/>
          <w:sz w:val="28"/>
          <w:szCs w:val="28"/>
          <w:lang w:val="en-US"/>
        </w:rPr>
      </w:pPr>
      <w:r>
        <w:rPr>
          <w:spacing w:val="-6"/>
          <w:sz w:val="28"/>
          <w:szCs w:val="28"/>
          <w:lang w:val="en-US"/>
        </w:rPr>
        <w:tab/>
        <w:t xml:space="preserve">1. </w:t>
      </w:r>
      <w:r w:rsidR="00EE0E6F">
        <w:rPr>
          <w:spacing w:val="-6"/>
          <w:sz w:val="28"/>
          <w:szCs w:val="28"/>
          <w:lang w:val="en-US"/>
        </w:rPr>
        <w:t>Yêu cầu hoàn thiện đầy đủ các hồ sơ về</w:t>
      </w:r>
      <w:r>
        <w:rPr>
          <w:spacing w:val="-6"/>
          <w:sz w:val="28"/>
          <w:szCs w:val="28"/>
          <w:lang w:val="en-US"/>
        </w:rPr>
        <w:t xml:space="preserve"> đất </w:t>
      </w:r>
      <w:r w:rsidR="00EE0E6F">
        <w:rPr>
          <w:spacing w:val="-6"/>
          <w:sz w:val="28"/>
          <w:szCs w:val="28"/>
          <w:lang w:val="en-US"/>
        </w:rPr>
        <w:t xml:space="preserve">cũng như các quy định liên quan đảm bảo cho cơ sở hoạt động </w:t>
      </w:r>
      <w:proofErr w:type="gramStart"/>
      <w:r w:rsidR="00EE0E6F">
        <w:rPr>
          <w:spacing w:val="-6"/>
          <w:sz w:val="28"/>
          <w:szCs w:val="28"/>
          <w:lang w:val="en-US"/>
        </w:rPr>
        <w:t>theo</w:t>
      </w:r>
      <w:proofErr w:type="gramEnd"/>
      <w:r w:rsidR="00EE0E6F">
        <w:rPr>
          <w:spacing w:val="-6"/>
          <w:sz w:val="28"/>
          <w:szCs w:val="28"/>
          <w:lang w:val="en-US"/>
        </w:rPr>
        <w:t xml:space="preserve"> quy định của pháp luật.</w:t>
      </w:r>
    </w:p>
    <w:p w:rsidR="00416622" w:rsidRDefault="00251E87" w:rsidP="003C79CF">
      <w:pPr>
        <w:shd w:val="clear" w:color="auto" w:fill="FFFFFF"/>
        <w:jc w:val="both"/>
        <w:rPr>
          <w:spacing w:val="-6"/>
          <w:sz w:val="28"/>
          <w:szCs w:val="28"/>
          <w:lang w:val="en-US"/>
        </w:rPr>
      </w:pPr>
      <w:r>
        <w:rPr>
          <w:spacing w:val="-6"/>
          <w:sz w:val="28"/>
          <w:szCs w:val="28"/>
          <w:lang w:val="en-US"/>
        </w:rPr>
        <w:tab/>
        <w:t xml:space="preserve">2. </w:t>
      </w:r>
      <w:r w:rsidR="00795F8E">
        <w:rPr>
          <w:spacing w:val="-6"/>
          <w:sz w:val="28"/>
          <w:szCs w:val="28"/>
          <w:lang w:val="en-US"/>
        </w:rPr>
        <w:t xml:space="preserve">Không </w:t>
      </w:r>
      <w:r w:rsidR="004F53DD">
        <w:rPr>
          <w:spacing w:val="-6"/>
          <w:sz w:val="28"/>
          <w:szCs w:val="28"/>
          <w:lang w:val="en-US"/>
        </w:rPr>
        <w:t>để ông Phạm Quốc Bình vợ là</w:t>
      </w:r>
      <w:r w:rsidR="004F53DD" w:rsidRPr="004F53DD">
        <w:rPr>
          <w:sz w:val="28"/>
          <w:szCs w:val="28"/>
          <w:lang w:val="en-US"/>
        </w:rPr>
        <w:t xml:space="preserve"> </w:t>
      </w:r>
      <w:r w:rsidR="004F53DD">
        <w:rPr>
          <w:sz w:val="28"/>
          <w:szCs w:val="28"/>
          <w:lang w:val="en-US"/>
        </w:rPr>
        <w:t>Nguyễn Thị Mai Hà</w:t>
      </w:r>
      <w:r w:rsidR="004F53DD">
        <w:rPr>
          <w:spacing w:val="-6"/>
          <w:sz w:val="28"/>
          <w:szCs w:val="28"/>
          <w:lang w:val="en-US"/>
        </w:rPr>
        <w:t xml:space="preserve"> </w:t>
      </w:r>
      <w:r w:rsidR="00795F8E">
        <w:rPr>
          <w:spacing w:val="-6"/>
          <w:sz w:val="28"/>
          <w:szCs w:val="28"/>
          <w:lang w:val="en-US"/>
        </w:rPr>
        <w:t>thực hiện</w:t>
      </w:r>
      <w:r w:rsidR="004F53DD">
        <w:rPr>
          <w:spacing w:val="-6"/>
          <w:sz w:val="28"/>
          <w:szCs w:val="28"/>
          <w:lang w:val="en-US"/>
        </w:rPr>
        <w:t xml:space="preserve"> hợp đồng thuê mặt bằng</w:t>
      </w:r>
      <w:r w:rsidR="00912CBB">
        <w:rPr>
          <w:spacing w:val="-6"/>
          <w:sz w:val="28"/>
          <w:szCs w:val="28"/>
          <w:lang w:val="en-US"/>
        </w:rPr>
        <w:t xml:space="preserve"> để </w:t>
      </w:r>
      <w:r w:rsidR="00795F8E">
        <w:rPr>
          <w:spacing w:val="-6"/>
          <w:sz w:val="28"/>
          <w:szCs w:val="28"/>
          <w:lang w:val="en-US"/>
        </w:rPr>
        <w:t xml:space="preserve">hoạt động sản xuất kinh doanh </w:t>
      </w:r>
      <w:r w:rsidR="004F53DD">
        <w:rPr>
          <w:spacing w:val="-6"/>
          <w:sz w:val="28"/>
          <w:szCs w:val="28"/>
          <w:lang w:val="en-US"/>
        </w:rPr>
        <w:t xml:space="preserve">trái phép </w:t>
      </w:r>
      <w:r w:rsidR="00795F8E">
        <w:rPr>
          <w:spacing w:val="-6"/>
          <w:sz w:val="28"/>
          <w:szCs w:val="28"/>
          <w:lang w:val="en-US"/>
        </w:rPr>
        <w:t>trên thửa đất nêu trên</w:t>
      </w:r>
      <w:r w:rsidR="004F53DD">
        <w:rPr>
          <w:spacing w:val="-6"/>
          <w:sz w:val="28"/>
          <w:szCs w:val="28"/>
          <w:lang w:val="en-US"/>
        </w:rPr>
        <w:t xml:space="preserve"> </w:t>
      </w:r>
      <w:r w:rsidR="004F53DD">
        <w:rPr>
          <w:spacing w:val="-6"/>
          <w:sz w:val="28"/>
          <w:szCs w:val="28"/>
          <w:lang w:val="en-US"/>
        </w:rPr>
        <w:lastRenderedPageBreak/>
        <w:t>của gia đình ông Nguyễn Thành Đức</w:t>
      </w:r>
      <w:r w:rsidR="00795F8E">
        <w:rPr>
          <w:spacing w:val="-6"/>
          <w:sz w:val="28"/>
          <w:szCs w:val="28"/>
          <w:lang w:val="en-US"/>
        </w:rPr>
        <w:t xml:space="preserve"> khi chưa được chấp thuận chủ trương đầu tư của cơ quan có thẩm quyền.</w:t>
      </w:r>
    </w:p>
    <w:p w:rsidR="003C79CF" w:rsidRPr="008F5BF1" w:rsidRDefault="003C79CF" w:rsidP="003C79CF">
      <w:pPr>
        <w:shd w:val="clear" w:color="auto" w:fill="FFFFFF"/>
        <w:jc w:val="both"/>
        <w:rPr>
          <w:spacing w:val="-6"/>
          <w:sz w:val="28"/>
          <w:szCs w:val="28"/>
          <w:lang w:val="en-US"/>
        </w:rPr>
      </w:pPr>
      <w:r>
        <w:rPr>
          <w:spacing w:val="-6"/>
          <w:sz w:val="28"/>
          <w:szCs w:val="28"/>
          <w:lang w:val="en-US"/>
        </w:rPr>
        <w:tab/>
        <w:t>3. Tự chịu trách nhiệm trước pháp luật về những việc làm sai quy định cũng như các nội dung UBND xã đã có ý kiến trên.</w:t>
      </w:r>
    </w:p>
    <w:p w:rsidR="00051B2D" w:rsidRPr="00D51B17" w:rsidRDefault="003C79CF" w:rsidP="003C79CF">
      <w:pPr>
        <w:ind w:firstLine="720"/>
        <w:jc w:val="both"/>
        <w:rPr>
          <w:sz w:val="28"/>
          <w:szCs w:val="28"/>
          <w:lang w:val="en-US"/>
        </w:rPr>
      </w:pPr>
      <w:r>
        <w:rPr>
          <w:sz w:val="28"/>
          <w:szCs w:val="28"/>
          <w:lang w:val="en-US"/>
        </w:rPr>
        <w:t xml:space="preserve">Trên đây là nội dung trả lời của UBND xã Quang Diệm gửi tới hộ gia đình </w:t>
      </w:r>
      <w:r w:rsidR="00912CBB">
        <w:rPr>
          <w:sz w:val="28"/>
          <w:szCs w:val="28"/>
          <w:lang w:val="en-US"/>
        </w:rPr>
        <w:t>ông Nguyễn Thành Đức</w:t>
      </w:r>
      <w:r>
        <w:rPr>
          <w:sz w:val="28"/>
          <w:szCs w:val="28"/>
          <w:lang w:val="en-US"/>
        </w:rPr>
        <w:t xml:space="preserve"> được biết để thực hiện tốt quy định nêu trên</w:t>
      </w:r>
      <w:r w:rsidR="00051B2D">
        <w:rPr>
          <w:sz w:val="28"/>
          <w:szCs w:val="28"/>
          <w:lang w:val="en-US"/>
        </w:rPr>
        <w:t>./.</w:t>
      </w:r>
    </w:p>
    <w:tbl>
      <w:tblPr>
        <w:tblW w:w="4940" w:type="pct"/>
        <w:tblLook w:val="0000" w:firstRow="0" w:lastRow="0" w:firstColumn="0" w:lastColumn="0" w:noHBand="0" w:noVBand="0"/>
      </w:tblPr>
      <w:tblGrid>
        <w:gridCol w:w="3865"/>
        <w:gridCol w:w="5427"/>
      </w:tblGrid>
      <w:tr w:rsidR="00051B2D" w:rsidRPr="00C36859" w:rsidTr="009B356C">
        <w:tc>
          <w:tcPr>
            <w:tcW w:w="2080" w:type="pct"/>
            <w:vAlign w:val="center"/>
          </w:tcPr>
          <w:p w:rsidR="00051B2D" w:rsidRPr="00780D13" w:rsidRDefault="009B356C" w:rsidP="009B356C">
            <w:pPr>
              <w:rPr>
                <w:color w:val="000000"/>
                <w:sz w:val="20"/>
                <w:szCs w:val="20"/>
              </w:rPr>
            </w:pPr>
            <w:r>
              <w:rPr>
                <w:b/>
                <w:bCs/>
                <w:i/>
                <w:iCs/>
                <w:color w:val="000000"/>
                <w:sz w:val="20"/>
                <w:szCs w:val="20"/>
              </w:rPr>
              <w:t xml:space="preserve">  </w:t>
            </w:r>
            <w:r w:rsidR="00051B2D" w:rsidRPr="00780D13">
              <w:rPr>
                <w:b/>
                <w:bCs/>
                <w:i/>
                <w:iCs/>
                <w:color w:val="000000"/>
                <w:sz w:val="20"/>
                <w:szCs w:val="20"/>
              </w:rPr>
              <w:t xml:space="preserve">  </w:t>
            </w:r>
            <w:r w:rsidR="00051B2D" w:rsidRPr="007A569E">
              <w:rPr>
                <w:b/>
                <w:bCs/>
                <w:i/>
                <w:iCs/>
                <w:color w:val="000000"/>
                <w:szCs w:val="20"/>
              </w:rPr>
              <w:t>Nơi nhận:</w:t>
            </w:r>
          </w:p>
        </w:tc>
        <w:tc>
          <w:tcPr>
            <w:tcW w:w="2920" w:type="pct"/>
            <w:vAlign w:val="center"/>
          </w:tcPr>
          <w:p w:rsidR="00051B2D" w:rsidRPr="00D97CF9" w:rsidRDefault="00051B2D" w:rsidP="00512669">
            <w:pPr>
              <w:keepNext/>
              <w:jc w:val="center"/>
              <w:outlineLvl w:val="1"/>
              <w:rPr>
                <w:b/>
                <w:bCs/>
                <w:color w:val="000000"/>
                <w:sz w:val="28"/>
                <w:szCs w:val="28"/>
              </w:rPr>
            </w:pPr>
            <w:r w:rsidRPr="00D97CF9">
              <w:rPr>
                <w:b/>
                <w:bCs/>
                <w:color w:val="000000"/>
                <w:sz w:val="28"/>
                <w:szCs w:val="28"/>
              </w:rPr>
              <w:t xml:space="preserve">                          TM. UỶ BAN NHÂN DÂN</w:t>
            </w:r>
          </w:p>
        </w:tc>
      </w:tr>
      <w:tr w:rsidR="00051B2D" w:rsidRPr="00C36859" w:rsidTr="009B356C">
        <w:trPr>
          <w:trHeight w:val="80"/>
        </w:trPr>
        <w:tc>
          <w:tcPr>
            <w:tcW w:w="2080" w:type="pct"/>
          </w:tcPr>
          <w:p w:rsidR="007A569E" w:rsidRDefault="00051B2D" w:rsidP="00512669">
            <w:pPr>
              <w:rPr>
                <w:color w:val="000000"/>
                <w:sz w:val="22"/>
                <w:szCs w:val="22"/>
                <w:lang w:val="en-US"/>
              </w:rPr>
            </w:pPr>
            <w:r w:rsidRPr="007A569E">
              <w:rPr>
                <w:color w:val="000000"/>
                <w:sz w:val="22"/>
                <w:szCs w:val="22"/>
              </w:rPr>
              <w:t>- Như trên;</w:t>
            </w:r>
            <w:r w:rsidR="00416622" w:rsidRPr="007A569E">
              <w:rPr>
                <w:color w:val="000000"/>
                <w:sz w:val="22"/>
                <w:szCs w:val="22"/>
                <w:lang w:val="en-US"/>
              </w:rPr>
              <w:t xml:space="preserve"> </w:t>
            </w:r>
            <w:r w:rsidR="00416622">
              <w:rPr>
                <w:color w:val="000000"/>
                <w:sz w:val="22"/>
                <w:szCs w:val="22"/>
                <w:lang w:val="en-US"/>
              </w:rPr>
              <w:t xml:space="preserve">                        </w:t>
            </w:r>
          </w:p>
          <w:p w:rsidR="007A569E" w:rsidRDefault="00912CBB" w:rsidP="00512669">
            <w:pPr>
              <w:rPr>
                <w:color w:val="000000"/>
                <w:sz w:val="22"/>
                <w:szCs w:val="22"/>
                <w:lang w:val="en-US"/>
              </w:rPr>
            </w:pPr>
            <w:r>
              <w:rPr>
                <w:color w:val="000000"/>
                <w:sz w:val="22"/>
                <w:szCs w:val="22"/>
                <w:lang w:val="en-US"/>
              </w:rPr>
              <w:t>-</w:t>
            </w:r>
            <w:r w:rsidRPr="007A569E">
              <w:rPr>
                <w:color w:val="000000"/>
                <w:sz w:val="22"/>
                <w:szCs w:val="22"/>
                <w:lang w:val="en-US"/>
              </w:rPr>
              <w:t xml:space="preserve"> </w:t>
            </w:r>
            <w:r w:rsidRPr="007A569E">
              <w:rPr>
                <w:color w:val="000000"/>
                <w:sz w:val="22"/>
                <w:szCs w:val="22"/>
                <w:lang w:val="en-US"/>
              </w:rPr>
              <w:t>TT Đảng ủy, HĐND</w:t>
            </w:r>
            <w:r>
              <w:rPr>
                <w:color w:val="000000"/>
                <w:sz w:val="22"/>
                <w:szCs w:val="22"/>
                <w:lang w:val="en-US"/>
              </w:rPr>
              <w:t xml:space="preserve"> xã</w:t>
            </w:r>
            <w:r w:rsidRPr="007A569E">
              <w:rPr>
                <w:color w:val="000000"/>
                <w:sz w:val="22"/>
                <w:szCs w:val="22"/>
                <w:lang w:val="en-US"/>
              </w:rPr>
              <w:t>;</w:t>
            </w:r>
          </w:p>
          <w:p w:rsidR="00780D13" w:rsidRPr="007A569E" w:rsidRDefault="00780D13" w:rsidP="00512669">
            <w:pPr>
              <w:rPr>
                <w:color w:val="000000"/>
                <w:sz w:val="22"/>
                <w:szCs w:val="22"/>
                <w:lang w:val="en-US"/>
              </w:rPr>
            </w:pPr>
            <w:r w:rsidRPr="007A569E">
              <w:rPr>
                <w:color w:val="000000"/>
                <w:sz w:val="22"/>
                <w:szCs w:val="22"/>
                <w:lang w:val="en-US"/>
              </w:rPr>
              <w:t xml:space="preserve">- </w:t>
            </w:r>
            <w:r w:rsidR="00912CBB">
              <w:rPr>
                <w:color w:val="000000"/>
                <w:sz w:val="22"/>
                <w:szCs w:val="22"/>
                <w:lang w:val="en-US"/>
              </w:rPr>
              <w:t>CT, PCT UBND xã;</w:t>
            </w:r>
          </w:p>
          <w:p w:rsidR="00051B2D" w:rsidRPr="007A569E" w:rsidRDefault="00780D13" w:rsidP="00512669">
            <w:pPr>
              <w:rPr>
                <w:b/>
                <w:color w:val="000000"/>
                <w:sz w:val="22"/>
                <w:szCs w:val="22"/>
              </w:rPr>
            </w:pPr>
            <w:r w:rsidRPr="007A569E">
              <w:rPr>
                <w:color w:val="000000"/>
                <w:sz w:val="22"/>
                <w:szCs w:val="22"/>
                <w:lang w:val="en-US"/>
              </w:rPr>
              <w:t xml:space="preserve">- </w:t>
            </w:r>
            <w:r w:rsidR="00051B2D" w:rsidRPr="007A569E">
              <w:rPr>
                <w:color w:val="000000"/>
                <w:sz w:val="22"/>
                <w:szCs w:val="22"/>
              </w:rPr>
              <w:t>Lưu VP.</w:t>
            </w:r>
          </w:p>
          <w:p w:rsidR="00051B2D" w:rsidRPr="00780D13" w:rsidRDefault="00051B2D" w:rsidP="00512669">
            <w:pPr>
              <w:tabs>
                <w:tab w:val="left" w:pos="1035"/>
              </w:tabs>
              <w:rPr>
                <w:sz w:val="20"/>
                <w:szCs w:val="20"/>
              </w:rPr>
            </w:pPr>
          </w:p>
        </w:tc>
        <w:tc>
          <w:tcPr>
            <w:tcW w:w="2920" w:type="pct"/>
            <w:vAlign w:val="center"/>
          </w:tcPr>
          <w:p w:rsidR="00051B2D" w:rsidRDefault="00051B2D" w:rsidP="00512669">
            <w:pPr>
              <w:jc w:val="center"/>
              <w:rPr>
                <w:b/>
                <w:bCs/>
                <w:color w:val="000000"/>
                <w:sz w:val="28"/>
                <w:szCs w:val="28"/>
                <w:lang w:val="en-US"/>
              </w:rPr>
            </w:pPr>
            <w:r w:rsidRPr="00D97CF9">
              <w:rPr>
                <w:b/>
                <w:bCs/>
                <w:color w:val="000000"/>
                <w:sz w:val="28"/>
                <w:szCs w:val="28"/>
              </w:rPr>
              <w:t xml:space="preserve">                    </w:t>
            </w:r>
            <w:r>
              <w:rPr>
                <w:b/>
                <w:bCs/>
                <w:color w:val="000000"/>
                <w:sz w:val="28"/>
                <w:szCs w:val="28"/>
                <w:lang w:val="en-US"/>
              </w:rPr>
              <w:t xml:space="preserve">     </w:t>
            </w:r>
            <w:r w:rsidRPr="00D97CF9">
              <w:rPr>
                <w:b/>
                <w:bCs/>
                <w:color w:val="000000"/>
                <w:sz w:val="28"/>
                <w:szCs w:val="28"/>
              </w:rPr>
              <w:t xml:space="preserve"> CHỦ TỊCH</w:t>
            </w:r>
          </w:p>
          <w:p w:rsidR="00051B2D" w:rsidRDefault="00051B2D" w:rsidP="00512669">
            <w:pPr>
              <w:jc w:val="center"/>
              <w:rPr>
                <w:b/>
                <w:bCs/>
                <w:color w:val="000000"/>
                <w:sz w:val="28"/>
                <w:szCs w:val="28"/>
                <w:lang w:val="en-US"/>
              </w:rPr>
            </w:pPr>
            <w:r>
              <w:rPr>
                <w:b/>
                <w:bCs/>
                <w:color w:val="000000"/>
                <w:sz w:val="28"/>
                <w:szCs w:val="28"/>
                <w:lang w:val="en-US"/>
              </w:rPr>
              <w:t xml:space="preserve">                     </w:t>
            </w:r>
          </w:p>
          <w:p w:rsidR="00663F89" w:rsidRDefault="00051B2D" w:rsidP="00512669">
            <w:pPr>
              <w:jc w:val="center"/>
              <w:rPr>
                <w:noProof/>
                <w:lang w:val="en-US" w:eastAsia="en-US"/>
              </w:rPr>
            </w:pPr>
            <w:r>
              <w:rPr>
                <w:noProof/>
                <w:lang w:val="en-US" w:eastAsia="en-US"/>
              </w:rPr>
              <w:t xml:space="preserve">               </w:t>
            </w:r>
          </w:p>
          <w:p w:rsidR="00074D1F" w:rsidRDefault="00051B2D" w:rsidP="00512669">
            <w:pPr>
              <w:jc w:val="center"/>
              <w:rPr>
                <w:noProof/>
                <w:lang w:val="en-US" w:eastAsia="en-US"/>
              </w:rPr>
            </w:pPr>
            <w:r>
              <w:rPr>
                <w:noProof/>
                <w:lang w:val="en-US" w:eastAsia="en-US"/>
              </w:rPr>
              <w:t xml:space="preserve"> </w:t>
            </w:r>
          </w:p>
          <w:p w:rsidR="009B356C" w:rsidRDefault="00051B2D" w:rsidP="00512669">
            <w:pPr>
              <w:jc w:val="center"/>
              <w:rPr>
                <w:noProof/>
                <w:lang w:val="en-US" w:eastAsia="en-US"/>
              </w:rPr>
            </w:pPr>
            <w:r>
              <w:rPr>
                <w:noProof/>
                <w:lang w:val="en-US" w:eastAsia="en-US"/>
              </w:rPr>
              <w:t xml:space="preserve">                   </w:t>
            </w:r>
          </w:p>
          <w:p w:rsidR="00051B2D" w:rsidRDefault="00051B2D" w:rsidP="00512669">
            <w:pPr>
              <w:jc w:val="center"/>
              <w:rPr>
                <w:b/>
                <w:bCs/>
                <w:color w:val="000000"/>
                <w:sz w:val="28"/>
                <w:szCs w:val="28"/>
                <w:lang w:val="en-US"/>
              </w:rPr>
            </w:pPr>
            <w:r>
              <w:rPr>
                <w:noProof/>
                <w:lang w:val="en-US" w:eastAsia="en-US"/>
              </w:rPr>
              <w:t xml:space="preserve">     </w:t>
            </w:r>
          </w:p>
          <w:p w:rsidR="00051B2D" w:rsidRDefault="00051B2D" w:rsidP="00512669">
            <w:pPr>
              <w:jc w:val="center"/>
              <w:rPr>
                <w:b/>
                <w:bCs/>
                <w:color w:val="000000"/>
                <w:sz w:val="28"/>
                <w:szCs w:val="28"/>
                <w:lang w:val="en-US"/>
              </w:rPr>
            </w:pPr>
            <w:r>
              <w:rPr>
                <w:b/>
                <w:bCs/>
                <w:color w:val="000000"/>
                <w:sz w:val="28"/>
                <w:szCs w:val="28"/>
                <w:lang w:val="en-US"/>
              </w:rPr>
              <w:t xml:space="preserve">                           Lê Trường Sơn</w:t>
            </w:r>
          </w:p>
          <w:p w:rsidR="00051B2D" w:rsidRDefault="00051B2D" w:rsidP="00512669">
            <w:pPr>
              <w:rPr>
                <w:b/>
                <w:bCs/>
                <w:color w:val="000000"/>
                <w:sz w:val="28"/>
                <w:szCs w:val="28"/>
                <w:lang w:val="en-US"/>
              </w:rPr>
            </w:pPr>
          </w:p>
          <w:p w:rsidR="00051B2D" w:rsidRDefault="00051B2D" w:rsidP="00512669">
            <w:pPr>
              <w:rPr>
                <w:b/>
                <w:bCs/>
                <w:color w:val="000000"/>
                <w:sz w:val="28"/>
                <w:szCs w:val="28"/>
                <w:lang w:val="en-US"/>
              </w:rPr>
            </w:pPr>
            <w:r>
              <w:rPr>
                <w:b/>
                <w:bCs/>
                <w:color w:val="000000"/>
                <w:sz w:val="28"/>
                <w:szCs w:val="28"/>
                <w:lang w:val="en-US"/>
              </w:rPr>
              <w:t xml:space="preserve">                                                </w:t>
            </w:r>
          </w:p>
          <w:p w:rsidR="00051B2D" w:rsidRPr="007327EE" w:rsidRDefault="00051B2D" w:rsidP="00512669">
            <w:pPr>
              <w:jc w:val="center"/>
              <w:rPr>
                <w:b/>
                <w:bCs/>
                <w:color w:val="000000"/>
                <w:sz w:val="28"/>
                <w:szCs w:val="28"/>
                <w:lang w:val="en-US"/>
              </w:rPr>
            </w:pPr>
            <w:r>
              <w:rPr>
                <w:b/>
                <w:bCs/>
                <w:color w:val="000000"/>
                <w:sz w:val="28"/>
                <w:szCs w:val="28"/>
                <w:lang w:val="en-US"/>
              </w:rPr>
              <w:t xml:space="preserve">    </w:t>
            </w:r>
            <w:bookmarkStart w:id="0" w:name="_GoBack"/>
            <w:bookmarkEnd w:id="0"/>
            <w:r>
              <w:rPr>
                <w:b/>
                <w:bCs/>
                <w:color w:val="000000"/>
                <w:sz w:val="28"/>
                <w:szCs w:val="28"/>
                <w:lang w:val="en-US"/>
              </w:rPr>
              <w:t xml:space="preserve">              </w:t>
            </w:r>
          </w:p>
          <w:p w:rsidR="00051B2D" w:rsidRPr="00FE41BB" w:rsidRDefault="00051B2D" w:rsidP="00512669">
            <w:pPr>
              <w:jc w:val="center"/>
              <w:rPr>
                <w:b/>
                <w:bCs/>
                <w:color w:val="000000"/>
                <w:sz w:val="28"/>
                <w:szCs w:val="28"/>
                <w:lang w:val="en-US"/>
              </w:rPr>
            </w:pPr>
          </w:p>
          <w:p w:rsidR="00051B2D" w:rsidRPr="002F2DB7" w:rsidRDefault="00051B2D" w:rsidP="00512669">
            <w:pPr>
              <w:jc w:val="center"/>
              <w:rPr>
                <w:b/>
                <w:bCs/>
                <w:color w:val="000000"/>
                <w:sz w:val="28"/>
                <w:szCs w:val="28"/>
                <w:lang w:val="en-US"/>
              </w:rPr>
            </w:pPr>
            <w:r w:rsidRPr="00D97CF9">
              <w:rPr>
                <w:b/>
                <w:bCs/>
                <w:color w:val="000000"/>
                <w:sz w:val="28"/>
                <w:szCs w:val="28"/>
              </w:rPr>
              <w:t xml:space="preserve">                       </w:t>
            </w:r>
          </w:p>
          <w:p w:rsidR="00051B2D" w:rsidRPr="00D97CF9" w:rsidRDefault="00051B2D" w:rsidP="00512669">
            <w:pPr>
              <w:jc w:val="center"/>
              <w:rPr>
                <w:b/>
                <w:bCs/>
                <w:color w:val="000000"/>
                <w:sz w:val="28"/>
                <w:szCs w:val="28"/>
              </w:rPr>
            </w:pPr>
            <w:r w:rsidRPr="00D97CF9">
              <w:rPr>
                <w:b/>
                <w:bCs/>
                <w:color w:val="000000"/>
                <w:sz w:val="28"/>
                <w:szCs w:val="28"/>
              </w:rPr>
              <w:t xml:space="preserve">                         </w:t>
            </w:r>
          </w:p>
          <w:p w:rsidR="00051B2D" w:rsidRPr="00D97CF9" w:rsidRDefault="00051B2D" w:rsidP="00512669">
            <w:pPr>
              <w:jc w:val="center"/>
              <w:rPr>
                <w:b/>
                <w:bCs/>
                <w:color w:val="000000"/>
                <w:sz w:val="28"/>
                <w:szCs w:val="28"/>
              </w:rPr>
            </w:pPr>
            <w:r>
              <w:rPr>
                <w:b/>
                <w:bCs/>
                <w:color w:val="000000"/>
                <w:sz w:val="28"/>
                <w:szCs w:val="28"/>
              </w:rPr>
              <w:t xml:space="preserve">          </w:t>
            </w:r>
            <w:r>
              <w:rPr>
                <w:b/>
                <w:bCs/>
                <w:color w:val="000000"/>
                <w:sz w:val="28"/>
                <w:szCs w:val="28"/>
                <w:lang w:val="en-US"/>
              </w:rPr>
              <w:t xml:space="preserve">              </w:t>
            </w:r>
            <w:r>
              <w:rPr>
                <w:b/>
                <w:bCs/>
                <w:color w:val="000000"/>
                <w:sz w:val="28"/>
                <w:szCs w:val="28"/>
              </w:rPr>
              <w:t xml:space="preserve"> </w:t>
            </w:r>
          </w:p>
          <w:p w:rsidR="00051B2D" w:rsidRPr="002F2DB7" w:rsidRDefault="00051B2D" w:rsidP="00512669">
            <w:pPr>
              <w:jc w:val="center"/>
              <w:rPr>
                <w:b/>
                <w:bCs/>
                <w:color w:val="000000"/>
                <w:sz w:val="28"/>
                <w:szCs w:val="28"/>
                <w:lang w:val="en-US"/>
              </w:rPr>
            </w:pPr>
          </w:p>
          <w:p w:rsidR="00051B2D" w:rsidRPr="00D97CF9" w:rsidRDefault="00051B2D" w:rsidP="00512669">
            <w:pPr>
              <w:rPr>
                <w:b/>
                <w:bCs/>
                <w:color w:val="000000"/>
                <w:sz w:val="28"/>
                <w:szCs w:val="28"/>
              </w:rPr>
            </w:pPr>
          </w:p>
          <w:p w:rsidR="00051B2D" w:rsidRDefault="00051B2D" w:rsidP="00512669">
            <w:pPr>
              <w:rPr>
                <w:b/>
                <w:bCs/>
                <w:color w:val="000000"/>
                <w:sz w:val="28"/>
                <w:szCs w:val="28"/>
                <w:lang w:val="en-US"/>
              </w:rPr>
            </w:pPr>
            <w:r w:rsidRPr="00D97CF9">
              <w:rPr>
                <w:b/>
                <w:bCs/>
                <w:color w:val="000000"/>
                <w:sz w:val="28"/>
                <w:szCs w:val="28"/>
              </w:rPr>
              <w:t xml:space="preserve">    </w:t>
            </w:r>
          </w:p>
          <w:p w:rsidR="00051B2D" w:rsidRDefault="00051B2D" w:rsidP="00512669">
            <w:pPr>
              <w:rPr>
                <w:b/>
                <w:bCs/>
                <w:color w:val="000000"/>
                <w:sz w:val="28"/>
                <w:szCs w:val="28"/>
                <w:lang w:val="en-US"/>
              </w:rPr>
            </w:pPr>
          </w:p>
          <w:p w:rsidR="00051B2D" w:rsidRDefault="00051B2D" w:rsidP="00512669">
            <w:pPr>
              <w:rPr>
                <w:b/>
                <w:bCs/>
                <w:color w:val="000000"/>
                <w:sz w:val="28"/>
                <w:szCs w:val="28"/>
                <w:lang w:val="en-US"/>
              </w:rPr>
            </w:pPr>
          </w:p>
          <w:p w:rsidR="00051B2D" w:rsidRDefault="00051B2D" w:rsidP="00512669">
            <w:pPr>
              <w:rPr>
                <w:b/>
                <w:bCs/>
                <w:color w:val="000000"/>
                <w:sz w:val="28"/>
                <w:szCs w:val="28"/>
                <w:lang w:val="en-US"/>
              </w:rPr>
            </w:pPr>
          </w:p>
          <w:p w:rsidR="00051B2D" w:rsidRDefault="00051B2D" w:rsidP="00512669">
            <w:pPr>
              <w:rPr>
                <w:b/>
                <w:bCs/>
                <w:color w:val="000000"/>
                <w:sz w:val="28"/>
                <w:szCs w:val="28"/>
                <w:lang w:val="en-US"/>
              </w:rPr>
            </w:pPr>
          </w:p>
          <w:p w:rsidR="00051B2D" w:rsidRDefault="00051B2D" w:rsidP="00512669">
            <w:pPr>
              <w:rPr>
                <w:b/>
                <w:bCs/>
                <w:color w:val="000000"/>
                <w:sz w:val="28"/>
                <w:szCs w:val="28"/>
                <w:lang w:val="en-US"/>
              </w:rPr>
            </w:pPr>
          </w:p>
          <w:p w:rsidR="00051B2D" w:rsidRDefault="00051B2D" w:rsidP="00512669">
            <w:pPr>
              <w:rPr>
                <w:b/>
                <w:bCs/>
                <w:color w:val="000000"/>
                <w:sz w:val="28"/>
                <w:szCs w:val="28"/>
                <w:lang w:val="en-US"/>
              </w:rPr>
            </w:pPr>
          </w:p>
          <w:p w:rsidR="00051B2D" w:rsidRPr="00867824" w:rsidRDefault="00051B2D" w:rsidP="00512669">
            <w:pPr>
              <w:rPr>
                <w:b/>
                <w:bCs/>
                <w:color w:val="000000"/>
                <w:sz w:val="28"/>
                <w:szCs w:val="28"/>
                <w:lang w:val="en-US"/>
              </w:rPr>
            </w:pPr>
            <w:r>
              <w:rPr>
                <w:b/>
                <w:bCs/>
                <w:color w:val="000000"/>
                <w:sz w:val="28"/>
                <w:szCs w:val="28"/>
              </w:rPr>
              <w:t xml:space="preserve">                         </w:t>
            </w:r>
          </w:p>
          <w:p w:rsidR="00051B2D" w:rsidRPr="00D97CF9" w:rsidRDefault="00051B2D" w:rsidP="00512669">
            <w:pPr>
              <w:jc w:val="both"/>
              <w:rPr>
                <w:b/>
                <w:bCs/>
                <w:color w:val="000000"/>
                <w:sz w:val="28"/>
                <w:szCs w:val="28"/>
              </w:rPr>
            </w:pPr>
          </w:p>
        </w:tc>
      </w:tr>
      <w:tr w:rsidR="007A569E" w:rsidRPr="00C36859" w:rsidTr="009B356C">
        <w:trPr>
          <w:trHeight w:val="80"/>
        </w:trPr>
        <w:tc>
          <w:tcPr>
            <w:tcW w:w="2080" w:type="pct"/>
          </w:tcPr>
          <w:p w:rsidR="007A569E" w:rsidRPr="00780D13" w:rsidRDefault="007A569E" w:rsidP="00512669">
            <w:pPr>
              <w:rPr>
                <w:color w:val="000000"/>
                <w:sz w:val="20"/>
                <w:szCs w:val="20"/>
              </w:rPr>
            </w:pPr>
          </w:p>
        </w:tc>
        <w:tc>
          <w:tcPr>
            <w:tcW w:w="2920" w:type="pct"/>
            <w:vAlign w:val="center"/>
          </w:tcPr>
          <w:p w:rsidR="007A569E" w:rsidRPr="00D97CF9" w:rsidRDefault="007A569E" w:rsidP="00512669">
            <w:pPr>
              <w:jc w:val="center"/>
              <w:rPr>
                <w:b/>
                <w:bCs/>
                <w:color w:val="000000"/>
                <w:sz w:val="28"/>
                <w:szCs w:val="28"/>
              </w:rPr>
            </w:pPr>
          </w:p>
        </w:tc>
      </w:tr>
    </w:tbl>
    <w:p w:rsidR="001D7E2F" w:rsidRPr="001D7E2F" w:rsidRDefault="001D7E2F" w:rsidP="00C41D41">
      <w:pPr>
        <w:rPr>
          <w:sz w:val="28"/>
          <w:szCs w:val="28"/>
        </w:rPr>
      </w:pPr>
    </w:p>
    <w:p w:rsidR="00F70D42" w:rsidRPr="001D7E2F" w:rsidRDefault="00F70D42" w:rsidP="00C41D41">
      <w:pPr>
        <w:rPr>
          <w:sz w:val="28"/>
          <w:szCs w:val="28"/>
        </w:rPr>
      </w:pPr>
    </w:p>
    <w:sectPr w:rsidR="00F70D42" w:rsidRPr="001D7E2F" w:rsidSect="00416622">
      <w:pgSz w:w="11907" w:h="16840" w:code="9"/>
      <w:pgMar w:top="1350" w:right="1017" w:bottom="99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E7925"/>
    <w:multiLevelType w:val="hybridMultilevel"/>
    <w:tmpl w:val="7E9A3EF4"/>
    <w:lvl w:ilvl="0" w:tplc="CCE857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5FF44AA"/>
    <w:multiLevelType w:val="hybridMultilevel"/>
    <w:tmpl w:val="6562C844"/>
    <w:lvl w:ilvl="0" w:tplc="5F34D552">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85F6240"/>
    <w:multiLevelType w:val="hybridMultilevel"/>
    <w:tmpl w:val="D160D47A"/>
    <w:lvl w:ilvl="0" w:tplc="4E1E44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92C6772"/>
    <w:multiLevelType w:val="hybridMultilevel"/>
    <w:tmpl w:val="2AA4374C"/>
    <w:lvl w:ilvl="0" w:tplc="AB186B2E">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D42"/>
    <w:rsid w:val="00051B2D"/>
    <w:rsid w:val="000738D0"/>
    <w:rsid w:val="00074D1F"/>
    <w:rsid w:val="000940E3"/>
    <w:rsid w:val="000A68C8"/>
    <w:rsid w:val="000E5043"/>
    <w:rsid w:val="001C0C26"/>
    <w:rsid w:val="001C75CC"/>
    <w:rsid w:val="001D2312"/>
    <w:rsid w:val="001D7E2F"/>
    <w:rsid w:val="001E3B0B"/>
    <w:rsid w:val="002317C3"/>
    <w:rsid w:val="00251E87"/>
    <w:rsid w:val="00261A96"/>
    <w:rsid w:val="00264C52"/>
    <w:rsid w:val="0036536A"/>
    <w:rsid w:val="003904FB"/>
    <w:rsid w:val="003A60DD"/>
    <w:rsid w:val="003C7778"/>
    <w:rsid w:val="003C79CF"/>
    <w:rsid w:val="00404274"/>
    <w:rsid w:val="00416622"/>
    <w:rsid w:val="00450673"/>
    <w:rsid w:val="0048514A"/>
    <w:rsid w:val="004A208B"/>
    <w:rsid w:val="004B7E86"/>
    <w:rsid w:val="004F53DD"/>
    <w:rsid w:val="0059518C"/>
    <w:rsid w:val="005A63F8"/>
    <w:rsid w:val="005C796F"/>
    <w:rsid w:val="00663F89"/>
    <w:rsid w:val="006E02DC"/>
    <w:rsid w:val="00716042"/>
    <w:rsid w:val="00750CB1"/>
    <w:rsid w:val="007552D3"/>
    <w:rsid w:val="00780D13"/>
    <w:rsid w:val="00784B9F"/>
    <w:rsid w:val="00795F8E"/>
    <w:rsid w:val="007A569E"/>
    <w:rsid w:val="007F5A46"/>
    <w:rsid w:val="0081460E"/>
    <w:rsid w:val="00885A31"/>
    <w:rsid w:val="008C216B"/>
    <w:rsid w:val="008E6DE8"/>
    <w:rsid w:val="008F5BF1"/>
    <w:rsid w:val="009004B5"/>
    <w:rsid w:val="00912CBB"/>
    <w:rsid w:val="00954652"/>
    <w:rsid w:val="009B356C"/>
    <w:rsid w:val="009B6B93"/>
    <w:rsid w:val="00A1003E"/>
    <w:rsid w:val="00A21A7C"/>
    <w:rsid w:val="00A47675"/>
    <w:rsid w:val="00A50794"/>
    <w:rsid w:val="00A80055"/>
    <w:rsid w:val="00A85845"/>
    <w:rsid w:val="00A94072"/>
    <w:rsid w:val="00A961F1"/>
    <w:rsid w:val="00AE041C"/>
    <w:rsid w:val="00AF47F0"/>
    <w:rsid w:val="00B311F2"/>
    <w:rsid w:val="00B92483"/>
    <w:rsid w:val="00BC5975"/>
    <w:rsid w:val="00C07DED"/>
    <w:rsid w:val="00C2291E"/>
    <w:rsid w:val="00C25782"/>
    <w:rsid w:val="00C41D41"/>
    <w:rsid w:val="00D07373"/>
    <w:rsid w:val="00D17E6A"/>
    <w:rsid w:val="00DA7999"/>
    <w:rsid w:val="00E00A2B"/>
    <w:rsid w:val="00E45359"/>
    <w:rsid w:val="00E91F2B"/>
    <w:rsid w:val="00EB4CF7"/>
    <w:rsid w:val="00EE0E6F"/>
    <w:rsid w:val="00EF053C"/>
    <w:rsid w:val="00F12846"/>
    <w:rsid w:val="00F1520E"/>
    <w:rsid w:val="00F349F3"/>
    <w:rsid w:val="00F70D42"/>
    <w:rsid w:val="00F71984"/>
    <w:rsid w:val="00F809B0"/>
    <w:rsid w:val="00F96002"/>
    <w:rsid w:val="00FB5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B2D"/>
    <w:pPr>
      <w:spacing w:after="0" w:line="240" w:lineRule="auto"/>
    </w:pPr>
    <w:rPr>
      <w:rFonts w:ascii="Times New Roman" w:eastAsia="Times New Roman" w:hAnsi="Times New Roman" w:cs="Times New Roman"/>
      <w:sz w:val="24"/>
      <w:szCs w:val="24"/>
      <w:lang w:val="vi-VN" w:eastAsia="vi-VN"/>
    </w:rPr>
  </w:style>
  <w:style w:type="paragraph" w:styleId="Heading1">
    <w:name w:val="heading 1"/>
    <w:basedOn w:val="Normal"/>
    <w:link w:val="Heading1Char"/>
    <w:uiPriority w:val="9"/>
    <w:qFormat/>
    <w:rsid w:val="008C216B"/>
    <w:pPr>
      <w:spacing w:before="100" w:beforeAutospacing="1" w:after="100" w:afterAutospacing="1"/>
      <w:outlineLvl w:val="0"/>
    </w:pPr>
    <w:rPr>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0D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41D41"/>
    <w:pPr>
      <w:spacing w:after="200" w:line="276" w:lineRule="auto"/>
      <w:ind w:left="720"/>
      <w:contextualSpacing/>
    </w:pPr>
    <w:rPr>
      <w:rFonts w:asciiTheme="minorHAnsi" w:eastAsiaTheme="minorHAnsi" w:hAnsiTheme="minorHAnsi" w:cstheme="minorBidi"/>
      <w:sz w:val="22"/>
      <w:szCs w:val="22"/>
      <w:lang w:val="en-US" w:eastAsia="en-US"/>
    </w:rPr>
  </w:style>
  <w:style w:type="paragraph" w:styleId="BalloonText">
    <w:name w:val="Balloon Text"/>
    <w:basedOn w:val="Normal"/>
    <w:link w:val="BalloonTextChar"/>
    <w:uiPriority w:val="99"/>
    <w:semiHidden/>
    <w:unhideWhenUsed/>
    <w:rsid w:val="00051B2D"/>
    <w:rPr>
      <w:rFonts w:ascii="Tahoma" w:hAnsi="Tahoma" w:cs="Tahoma"/>
      <w:sz w:val="16"/>
      <w:szCs w:val="16"/>
    </w:rPr>
  </w:style>
  <w:style w:type="character" w:customStyle="1" w:styleId="BalloonTextChar">
    <w:name w:val="Balloon Text Char"/>
    <w:basedOn w:val="DefaultParagraphFont"/>
    <w:link w:val="BalloonText"/>
    <w:uiPriority w:val="99"/>
    <w:semiHidden/>
    <w:rsid w:val="00051B2D"/>
    <w:rPr>
      <w:rFonts w:ascii="Tahoma" w:eastAsia="Times New Roman" w:hAnsi="Tahoma" w:cs="Tahoma"/>
      <w:sz w:val="16"/>
      <w:szCs w:val="16"/>
      <w:lang w:val="vi-VN" w:eastAsia="vi-VN"/>
    </w:rPr>
  </w:style>
  <w:style w:type="character" w:customStyle="1" w:styleId="fontstyle01">
    <w:name w:val="fontstyle01"/>
    <w:basedOn w:val="DefaultParagraphFont"/>
    <w:rsid w:val="002317C3"/>
    <w:rPr>
      <w:rFonts w:ascii="Times New Roman" w:hAnsi="Times New Roman" w:cs="Times New Roman" w:hint="default"/>
      <w:b w:val="0"/>
      <w:bCs w:val="0"/>
      <w:i w:val="0"/>
      <w:iCs w:val="0"/>
      <w:color w:val="000000"/>
      <w:sz w:val="26"/>
      <w:szCs w:val="26"/>
    </w:rPr>
  </w:style>
  <w:style w:type="character" w:customStyle="1" w:styleId="Heading1Char">
    <w:name w:val="Heading 1 Char"/>
    <w:basedOn w:val="DefaultParagraphFont"/>
    <w:link w:val="Heading1"/>
    <w:uiPriority w:val="9"/>
    <w:rsid w:val="008C216B"/>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B2D"/>
    <w:pPr>
      <w:spacing w:after="0" w:line="240" w:lineRule="auto"/>
    </w:pPr>
    <w:rPr>
      <w:rFonts w:ascii="Times New Roman" w:eastAsia="Times New Roman" w:hAnsi="Times New Roman" w:cs="Times New Roman"/>
      <w:sz w:val="24"/>
      <w:szCs w:val="24"/>
      <w:lang w:val="vi-VN" w:eastAsia="vi-VN"/>
    </w:rPr>
  </w:style>
  <w:style w:type="paragraph" w:styleId="Heading1">
    <w:name w:val="heading 1"/>
    <w:basedOn w:val="Normal"/>
    <w:link w:val="Heading1Char"/>
    <w:uiPriority w:val="9"/>
    <w:qFormat/>
    <w:rsid w:val="008C216B"/>
    <w:pPr>
      <w:spacing w:before="100" w:beforeAutospacing="1" w:after="100" w:afterAutospacing="1"/>
      <w:outlineLvl w:val="0"/>
    </w:pPr>
    <w:rPr>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0D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41D41"/>
    <w:pPr>
      <w:spacing w:after="200" w:line="276" w:lineRule="auto"/>
      <w:ind w:left="720"/>
      <w:contextualSpacing/>
    </w:pPr>
    <w:rPr>
      <w:rFonts w:asciiTheme="minorHAnsi" w:eastAsiaTheme="minorHAnsi" w:hAnsiTheme="minorHAnsi" w:cstheme="minorBidi"/>
      <w:sz w:val="22"/>
      <w:szCs w:val="22"/>
      <w:lang w:val="en-US" w:eastAsia="en-US"/>
    </w:rPr>
  </w:style>
  <w:style w:type="paragraph" w:styleId="BalloonText">
    <w:name w:val="Balloon Text"/>
    <w:basedOn w:val="Normal"/>
    <w:link w:val="BalloonTextChar"/>
    <w:uiPriority w:val="99"/>
    <w:semiHidden/>
    <w:unhideWhenUsed/>
    <w:rsid w:val="00051B2D"/>
    <w:rPr>
      <w:rFonts w:ascii="Tahoma" w:hAnsi="Tahoma" w:cs="Tahoma"/>
      <w:sz w:val="16"/>
      <w:szCs w:val="16"/>
    </w:rPr>
  </w:style>
  <w:style w:type="character" w:customStyle="1" w:styleId="BalloonTextChar">
    <w:name w:val="Balloon Text Char"/>
    <w:basedOn w:val="DefaultParagraphFont"/>
    <w:link w:val="BalloonText"/>
    <w:uiPriority w:val="99"/>
    <w:semiHidden/>
    <w:rsid w:val="00051B2D"/>
    <w:rPr>
      <w:rFonts w:ascii="Tahoma" w:eastAsia="Times New Roman" w:hAnsi="Tahoma" w:cs="Tahoma"/>
      <w:sz w:val="16"/>
      <w:szCs w:val="16"/>
      <w:lang w:val="vi-VN" w:eastAsia="vi-VN"/>
    </w:rPr>
  </w:style>
  <w:style w:type="character" w:customStyle="1" w:styleId="fontstyle01">
    <w:name w:val="fontstyle01"/>
    <w:basedOn w:val="DefaultParagraphFont"/>
    <w:rsid w:val="002317C3"/>
    <w:rPr>
      <w:rFonts w:ascii="Times New Roman" w:hAnsi="Times New Roman" w:cs="Times New Roman" w:hint="default"/>
      <w:b w:val="0"/>
      <w:bCs w:val="0"/>
      <w:i w:val="0"/>
      <w:iCs w:val="0"/>
      <w:color w:val="000000"/>
      <w:sz w:val="26"/>
      <w:szCs w:val="26"/>
    </w:rPr>
  </w:style>
  <w:style w:type="character" w:customStyle="1" w:styleId="Heading1Char">
    <w:name w:val="Heading 1 Char"/>
    <w:basedOn w:val="DefaultParagraphFont"/>
    <w:link w:val="Heading1"/>
    <w:uiPriority w:val="9"/>
    <w:rsid w:val="008C216B"/>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61682">
      <w:bodyDiv w:val="1"/>
      <w:marLeft w:val="0"/>
      <w:marRight w:val="0"/>
      <w:marTop w:val="0"/>
      <w:marBottom w:val="0"/>
      <w:divBdr>
        <w:top w:val="none" w:sz="0" w:space="0" w:color="auto"/>
        <w:left w:val="none" w:sz="0" w:space="0" w:color="auto"/>
        <w:bottom w:val="none" w:sz="0" w:space="0" w:color="auto"/>
        <w:right w:val="none" w:sz="0" w:space="0" w:color="auto"/>
      </w:divBdr>
    </w:div>
    <w:div w:id="83611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Admin_PC</dc:creator>
  <cp:lastModifiedBy>Admin</cp:lastModifiedBy>
  <cp:revision>8</cp:revision>
  <cp:lastPrinted>2024-05-08T09:36:00Z</cp:lastPrinted>
  <dcterms:created xsi:type="dcterms:W3CDTF">2024-05-08T09:21:00Z</dcterms:created>
  <dcterms:modified xsi:type="dcterms:W3CDTF">2024-05-09T10:32:00Z</dcterms:modified>
</cp:coreProperties>
</file>