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3450"/>
        <w:gridCol w:w="6167"/>
      </w:tblGrid>
      <w:tr w:rsidR="00FE3489" w14:paraId="6DEBD609" w14:textId="77777777" w:rsidTr="00CE75E0">
        <w:trPr>
          <w:trHeight w:val="982"/>
          <w:jc w:val="center"/>
        </w:trPr>
        <w:tc>
          <w:tcPr>
            <w:tcW w:w="3450" w:type="dxa"/>
            <w:hideMark/>
          </w:tcPr>
          <w:p w14:paraId="77DF5A15" w14:textId="77777777" w:rsidR="008830CC" w:rsidRPr="00D760C9" w:rsidRDefault="008830CC" w:rsidP="00AE029B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60C9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2825896C" w14:textId="34E64BCA" w:rsidR="00AE029B" w:rsidRPr="00D760C9" w:rsidRDefault="00D760C9" w:rsidP="008830CC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60C9">
              <w:rPr>
                <w:rFonts w:ascii="Times New Roman" w:hAnsi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72667" wp14:editId="4AF2A7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9.7pt" to="120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" strokecolor="black [3213]"/>
                  </w:pict>
                </mc:Fallback>
              </mc:AlternateContent>
            </w:r>
            <w:r w:rsidR="0035218B" w:rsidRPr="00D760C9">
              <w:rPr>
                <w:rFonts w:ascii="Times New Roman" w:hAnsi="Times New Roman"/>
                <w:b/>
                <w:sz w:val="26"/>
                <w:szCs w:val="26"/>
              </w:rPr>
              <w:t>HUYỆN HƯƠNG SƠN</w:t>
            </w:r>
          </w:p>
        </w:tc>
        <w:tc>
          <w:tcPr>
            <w:tcW w:w="6167" w:type="dxa"/>
            <w:hideMark/>
          </w:tcPr>
          <w:p w14:paraId="4315BBEE" w14:textId="77777777" w:rsidR="00FE3489" w:rsidRDefault="0035218B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D783E6" w14:textId="77777777" w:rsidR="00FE3489" w:rsidRDefault="00534CC0" w:rsidP="00CA7C12">
            <w:pPr>
              <w:ind w:left="-108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99A88" wp14:editId="0620765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243535</wp:posOffset>
                      </wp:positionV>
                      <wp:extent cx="2195830" cy="0"/>
                      <wp:effectExtent l="0" t="0" r="139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pt,19.2pt" to="235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" strokecolor="black [3213]"/>
                  </w:pict>
                </mc:Fallback>
              </mc:AlternateContent>
            </w:r>
            <w:r w:rsidR="0035218B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AE029B" w14:paraId="32808EA2" w14:textId="77777777" w:rsidTr="00CE75E0">
        <w:trPr>
          <w:jc w:val="center"/>
        </w:trPr>
        <w:tc>
          <w:tcPr>
            <w:tcW w:w="3450" w:type="dxa"/>
          </w:tcPr>
          <w:p w14:paraId="0B7EFC0D" w14:textId="048B7DEC" w:rsidR="00AE029B" w:rsidRDefault="00AE029B" w:rsidP="00AE029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2D1CEA">
              <w:rPr>
                <w:rFonts w:ascii="Times New Roman" w:hAnsi="Times New Roman"/>
                <w:sz w:val="26"/>
                <w:szCs w:val="26"/>
              </w:rPr>
              <w:t xml:space="preserve">        /UBND-</w:t>
            </w:r>
            <w:r>
              <w:rPr>
                <w:rFonts w:ascii="Times New Roman" w:hAnsi="Times New Roman"/>
                <w:sz w:val="26"/>
                <w:szCs w:val="26"/>
              </w:rPr>
              <w:t>TCKH</w:t>
            </w:r>
          </w:p>
          <w:p w14:paraId="21983E0A" w14:textId="77777777" w:rsidR="00AE029B" w:rsidRDefault="00AE029B" w:rsidP="00AE029B">
            <w:pPr>
              <w:snapToGrid w:val="0"/>
              <w:jc w:val="center"/>
              <w:rPr>
                <w:rFonts w:ascii="Times New Roman" w:hAnsi="Times New Roman"/>
                <w:sz w:val="5"/>
                <w:szCs w:val="27"/>
              </w:rPr>
            </w:pPr>
          </w:p>
          <w:p w14:paraId="472271BD" w14:textId="77777777" w:rsidR="008830CC" w:rsidRDefault="00AE029B" w:rsidP="008830C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8830CC">
              <w:rPr>
                <w:rFonts w:ascii="Times New Roman" w:hAnsi="Times New Roman"/>
                <w:sz w:val="24"/>
                <w:szCs w:val="24"/>
              </w:rPr>
              <w:t xml:space="preserve">cho ý kiến thẩm định </w:t>
            </w:r>
          </w:p>
          <w:p w14:paraId="6890CBC3" w14:textId="0F72360E" w:rsidR="00AE029B" w:rsidRDefault="008830CC" w:rsidP="008830CC">
            <w:pPr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đề xuất điều chỉnh dự án Khu Lễ hội - Ẩm thực Hải thượng</w:t>
            </w:r>
          </w:p>
        </w:tc>
        <w:tc>
          <w:tcPr>
            <w:tcW w:w="6167" w:type="dxa"/>
          </w:tcPr>
          <w:p w14:paraId="15E5F8A5" w14:textId="0C4CFDBD" w:rsidR="00AE029B" w:rsidRDefault="00AE029B" w:rsidP="002D1CEA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</w:rPr>
              <w:t xml:space="preserve">Hương Sơn, ngày </w:t>
            </w:r>
            <w:r w:rsidR="002D1CEA">
              <w:rPr>
                <w:rFonts w:ascii="Times New Roman" w:hAnsi="Times New Roman"/>
                <w:i/>
                <w:iCs/>
              </w:rPr>
              <w:t xml:space="preserve">    </w:t>
            </w:r>
            <w:r>
              <w:rPr>
                <w:rFonts w:ascii="Times New Roman" w:hAnsi="Times New Roman"/>
                <w:i/>
                <w:iCs/>
              </w:rPr>
              <w:t xml:space="preserve"> tháng </w:t>
            </w:r>
            <w:r w:rsidR="002D1CEA">
              <w:rPr>
                <w:rFonts w:ascii="Times New Roman" w:hAnsi="Times New Roman"/>
                <w:i/>
                <w:iCs/>
              </w:rPr>
              <w:t>02</w:t>
            </w:r>
            <w:r>
              <w:rPr>
                <w:rFonts w:ascii="Times New Roman" w:hAnsi="Times New Roman"/>
                <w:i/>
                <w:iCs/>
              </w:rPr>
              <w:t xml:space="preserve"> năm 2025</w:t>
            </w:r>
          </w:p>
        </w:tc>
      </w:tr>
    </w:tbl>
    <w:p w14:paraId="08ECBBA4" w14:textId="77777777" w:rsidR="00794CEF" w:rsidRDefault="0035218B">
      <w:pPr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                          </w:t>
      </w:r>
    </w:p>
    <w:p w14:paraId="7CE72D6F" w14:textId="77777777" w:rsidR="00FE3489" w:rsidRDefault="003521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264"/>
      </w:tblGrid>
      <w:tr w:rsidR="0086355F" w14:paraId="2331126E" w14:textId="77777777" w:rsidTr="00D760C9">
        <w:trPr>
          <w:jc w:val="center"/>
        </w:trPr>
        <w:tc>
          <w:tcPr>
            <w:tcW w:w="1434" w:type="dxa"/>
          </w:tcPr>
          <w:p w14:paraId="4BC6F7A1" w14:textId="77777777" w:rsidR="0086355F" w:rsidRDefault="0086355F" w:rsidP="00BA2E50">
            <w:pPr>
              <w:jc w:val="center"/>
              <w:rPr>
                <w:rFonts w:ascii="Times New Roman" w:hAnsi="Times New Roman"/>
              </w:rPr>
            </w:pPr>
            <w:r w:rsidRPr="008D262E">
              <w:rPr>
                <w:rFonts w:ascii="Times New Roman" w:hAnsi="Times New Roman"/>
              </w:rPr>
              <w:t>Kính g</w:t>
            </w:r>
            <w:r w:rsidRPr="008D262E">
              <w:rPr>
                <w:rFonts w:ascii="Times New Roman" w:hAnsi="Times New Roman"/>
                <w:lang w:val="vi-VN"/>
              </w:rPr>
              <w:t>ửi:</w:t>
            </w:r>
          </w:p>
        </w:tc>
        <w:tc>
          <w:tcPr>
            <w:tcW w:w="6264" w:type="dxa"/>
          </w:tcPr>
          <w:p w14:paraId="2B16C284" w14:textId="77777777" w:rsidR="0086355F" w:rsidRDefault="0086355F" w:rsidP="00BA2E50">
            <w:pPr>
              <w:jc w:val="center"/>
              <w:rPr>
                <w:rFonts w:ascii="Times New Roman" w:hAnsi="Times New Roman"/>
              </w:rPr>
            </w:pPr>
          </w:p>
        </w:tc>
      </w:tr>
      <w:tr w:rsidR="0086355F" w14:paraId="174718A3" w14:textId="77777777" w:rsidTr="00D760C9">
        <w:trPr>
          <w:trHeight w:val="842"/>
          <w:jc w:val="center"/>
        </w:trPr>
        <w:tc>
          <w:tcPr>
            <w:tcW w:w="1434" w:type="dxa"/>
          </w:tcPr>
          <w:p w14:paraId="2C9CBC96" w14:textId="77777777" w:rsidR="0086355F" w:rsidRDefault="0086355F" w:rsidP="00BA2E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64" w:type="dxa"/>
          </w:tcPr>
          <w:p w14:paraId="33E73538" w14:textId="1341C187" w:rsidR="0086355F" w:rsidRDefault="0086355F" w:rsidP="00BA2E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Các phòng: </w:t>
            </w:r>
            <w:r w:rsidRPr="00FC014D">
              <w:rPr>
                <w:rFonts w:ascii="Times New Roman" w:hAnsi="Times New Roman"/>
              </w:rPr>
              <w:t>Tài nguyên và Môi tr</w:t>
            </w:r>
            <w:r w:rsidRPr="00FC014D">
              <w:rPr>
                <w:rFonts w:ascii="Times New Roman" w:hAnsi="Times New Roman" w:hint="eastAsia"/>
              </w:rPr>
              <w:t>ư</w:t>
            </w:r>
            <w:r w:rsidRPr="00FC014D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, Kinh tế và Hạ tầng, Văn hóa và Thông tin</w:t>
            </w:r>
            <w:r w:rsidR="00D760C9">
              <w:rPr>
                <w:rFonts w:ascii="Times New Roman" w:hAnsi="Times New Roman"/>
              </w:rPr>
              <w:t>, Tài chính - Kế hoạch</w:t>
            </w:r>
            <w:r>
              <w:rPr>
                <w:rFonts w:ascii="Times New Roman" w:hAnsi="Times New Roman"/>
              </w:rPr>
              <w:t>;</w:t>
            </w:r>
          </w:p>
          <w:p w14:paraId="47F1834E" w14:textId="77777777" w:rsidR="0086355F" w:rsidRDefault="0086355F" w:rsidP="00BA2E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Ủy ban nhân dân xã Sơn Trung.</w:t>
            </w:r>
          </w:p>
        </w:tc>
      </w:tr>
    </w:tbl>
    <w:p w14:paraId="1D88DBC4" w14:textId="77777777" w:rsidR="0086355F" w:rsidRPr="00794CEF" w:rsidRDefault="0086355F">
      <w:pPr>
        <w:jc w:val="center"/>
        <w:rPr>
          <w:rFonts w:ascii="Times New Roman" w:hAnsi="Times New Roman"/>
          <w:sz w:val="36"/>
        </w:rPr>
      </w:pPr>
      <w:bookmarkStart w:id="0" w:name="_GoBack"/>
      <w:bookmarkEnd w:id="0"/>
    </w:p>
    <w:p w14:paraId="1AD8BED0" w14:textId="24DDBB16" w:rsidR="00FE6965" w:rsidRDefault="0035218B" w:rsidP="00C86A72">
      <w:pPr>
        <w:spacing w:after="8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Thực hiện Văn bản số </w:t>
      </w:r>
      <w:r w:rsidR="00D760C9">
        <w:rPr>
          <w:rFonts w:ascii="Times New Roman" w:hAnsi="Times New Roman"/>
        </w:rPr>
        <w:t>301</w:t>
      </w:r>
      <w:r>
        <w:rPr>
          <w:rFonts w:ascii="Times New Roman" w:hAnsi="Times New Roman"/>
        </w:rPr>
        <w:t>/</w:t>
      </w:r>
      <w:r w:rsidR="00D760C9">
        <w:rPr>
          <w:rFonts w:ascii="Times New Roman" w:hAnsi="Times New Roman"/>
        </w:rPr>
        <w:t>SHKHĐT</w:t>
      </w:r>
      <w:r w:rsidR="00FE6965">
        <w:rPr>
          <w:rFonts w:ascii="Times New Roman" w:hAnsi="Times New Roman"/>
        </w:rPr>
        <w:t xml:space="preserve">-DNĐT ngày 07/02/2025 của Sở Kế hoạch và Đầu tư về việc </w:t>
      </w:r>
      <w:r w:rsidR="00FE6965" w:rsidRPr="00FE6965">
        <w:rPr>
          <w:rFonts w:ascii="Times New Roman" w:hAnsi="Times New Roman"/>
        </w:rPr>
        <w:t xml:space="preserve">lấy ý kiến thẩm </w:t>
      </w:r>
      <w:r w:rsidR="00FE6965" w:rsidRPr="00FE6965">
        <w:rPr>
          <w:rFonts w:ascii="Times New Roman" w:hAnsi="Times New Roman" w:hint="eastAsia"/>
        </w:rPr>
        <w:t>đ</w:t>
      </w:r>
      <w:r w:rsidR="00FE6965" w:rsidRPr="00FE6965">
        <w:rPr>
          <w:rFonts w:ascii="Times New Roman" w:hAnsi="Times New Roman"/>
        </w:rPr>
        <w:t xml:space="preserve">ịnh </w:t>
      </w:r>
      <w:r w:rsidR="00FE6965" w:rsidRPr="00FE6965">
        <w:rPr>
          <w:rFonts w:ascii="Times New Roman" w:hAnsi="Times New Roman" w:hint="eastAsia"/>
        </w:rPr>
        <w:t>đ</w:t>
      </w:r>
      <w:r w:rsidR="00FE6965" w:rsidRPr="00FE6965">
        <w:rPr>
          <w:rFonts w:ascii="Times New Roman" w:hAnsi="Times New Roman"/>
        </w:rPr>
        <w:t>ề xuất</w:t>
      </w:r>
      <w:r w:rsidR="00FE6965">
        <w:rPr>
          <w:rFonts w:ascii="Times New Roman" w:hAnsi="Times New Roman"/>
        </w:rPr>
        <w:t xml:space="preserve"> </w:t>
      </w:r>
      <w:r w:rsidR="00FE6965" w:rsidRPr="00FE6965">
        <w:rPr>
          <w:rFonts w:ascii="Times New Roman" w:hAnsi="Times New Roman" w:hint="eastAsia"/>
        </w:rPr>
        <w:t>đ</w:t>
      </w:r>
      <w:r w:rsidR="00FE6965" w:rsidRPr="00FE6965">
        <w:rPr>
          <w:rFonts w:ascii="Times New Roman" w:hAnsi="Times New Roman"/>
        </w:rPr>
        <w:t>iều chỉnh dự án Khu Lễ hội - Ẩm</w:t>
      </w:r>
      <w:r w:rsidR="00FE6965">
        <w:rPr>
          <w:rFonts w:ascii="Times New Roman" w:hAnsi="Times New Roman"/>
        </w:rPr>
        <w:t xml:space="preserve"> </w:t>
      </w:r>
      <w:r w:rsidR="00FE6965" w:rsidRPr="00FE6965">
        <w:rPr>
          <w:rFonts w:ascii="Times New Roman" w:hAnsi="Times New Roman"/>
        </w:rPr>
        <w:t>thực Hải Th</w:t>
      </w:r>
      <w:r w:rsidR="00FE6965" w:rsidRPr="00FE6965">
        <w:rPr>
          <w:rFonts w:ascii="Times New Roman" w:hAnsi="Times New Roman" w:hint="eastAsia"/>
        </w:rPr>
        <w:t>ư</w:t>
      </w:r>
      <w:r w:rsidR="00FE6965" w:rsidRPr="00FE6965">
        <w:rPr>
          <w:rFonts w:ascii="Times New Roman" w:hAnsi="Times New Roman"/>
        </w:rPr>
        <w:t>ợng</w:t>
      </w:r>
      <w:r w:rsidR="00FB389D">
        <w:rPr>
          <w:rFonts w:ascii="Times New Roman" w:hAnsi="Times New Roman"/>
        </w:rPr>
        <w:t xml:space="preserve"> do </w:t>
      </w:r>
      <w:r w:rsidR="00FB389D" w:rsidRPr="00FB389D">
        <w:rPr>
          <w:rFonts w:ascii="Times New Roman" w:hAnsi="Times New Roman"/>
        </w:rPr>
        <w:t>Công ty TNHH Th</w:t>
      </w:r>
      <w:r w:rsidR="00FB389D" w:rsidRPr="00FB389D">
        <w:rPr>
          <w:rFonts w:ascii="Times New Roman" w:hAnsi="Times New Roman" w:hint="eastAsia"/>
        </w:rPr>
        <w:t>ươ</w:t>
      </w:r>
      <w:r w:rsidR="00FB389D" w:rsidRPr="00FB389D">
        <w:rPr>
          <w:rFonts w:ascii="Times New Roman" w:hAnsi="Times New Roman"/>
        </w:rPr>
        <w:t>ng mại và Dịch vụ Quý Gia</w:t>
      </w:r>
      <w:r w:rsidR="002665A4">
        <w:rPr>
          <w:rFonts w:ascii="Times New Roman" w:hAnsi="Times New Roman"/>
        </w:rPr>
        <w:t xml:space="preserve"> </w:t>
      </w:r>
      <w:r w:rsidR="00030CE8">
        <w:rPr>
          <w:rFonts w:ascii="Times New Roman" w:hAnsi="Times New Roman"/>
        </w:rPr>
        <w:t>đầu tư</w:t>
      </w:r>
      <w:r w:rsidR="002665A4">
        <w:rPr>
          <w:rFonts w:ascii="Times New Roman" w:hAnsi="Times New Roman"/>
        </w:rPr>
        <w:t xml:space="preserve">; </w:t>
      </w:r>
      <w:r w:rsidR="002665A4" w:rsidRPr="002665A4">
        <w:rPr>
          <w:rFonts w:ascii="Times New Roman" w:hAnsi="Times New Roman"/>
        </w:rPr>
        <w:t>Chủ tịch Ủy ban nhân dân huyện giao:</w:t>
      </w:r>
    </w:p>
    <w:p w14:paraId="52AEF3A0" w14:textId="39CC4EAF" w:rsidR="00632DE5" w:rsidRDefault="00215D78" w:rsidP="00C86A72">
      <w:pPr>
        <w:tabs>
          <w:tab w:val="left" w:pos="1575"/>
        </w:tabs>
        <w:spacing w:after="8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Phòng </w:t>
      </w:r>
      <w:r w:rsidRPr="00B45FEB">
        <w:rPr>
          <w:rFonts w:ascii="Times New Roman" w:hAnsi="Times New Roman"/>
          <w:b/>
        </w:rPr>
        <w:t>Kinh tế và Hạ tầng</w:t>
      </w:r>
      <w:r>
        <w:rPr>
          <w:rFonts w:ascii="Times New Roman" w:hAnsi="Times New Roman"/>
          <w:b/>
        </w:rPr>
        <w:t xml:space="preserve">: </w:t>
      </w:r>
      <w:r w:rsidR="002E0899">
        <w:rPr>
          <w:rFonts w:ascii="Times New Roman" w:hAnsi="Times New Roman"/>
        </w:rPr>
        <w:t>Báo cáo</w:t>
      </w:r>
      <w:r w:rsidR="00D41463" w:rsidRPr="00D41463">
        <w:rPr>
          <w:rFonts w:ascii="Times New Roman" w:hAnsi="Times New Roman"/>
        </w:rPr>
        <w:t xml:space="preserve"> tình hình triển khai các hồ s</w:t>
      </w:r>
      <w:r w:rsidR="00D41463" w:rsidRPr="00D41463">
        <w:rPr>
          <w:rFonts w:ascii="Times New Roman" w:hAnsi="Times New Roman" w:hint="eastAsia"/>
        </w:rPr>
        <w:t>ơ</w:t>
      </w:r>
      <w:r w:rsidR="00D41463" w:rsidRPr="00D41463">
        <w:rPr>
          <w:rFonts w:ascii="Times New Roman" w:hAnsi="Times New Roman"/>
        </w:rPr>
        <w:t>, thủ tục, việc thi công, xây</w:t>
      </w:r>
      <w:r w:rsidR="00D41463">
        <w:rPr>
          <w:rFonts w:ascii="Times New Roman" w:hAnsi="Times New Roman"/>
        </w:rPr>
        <w:t xml:space="preserve"> </w:t>
      </w:r>
      <w:r w:rsidR="00D41463" w:rsidRPr="00D41463">
        <w:rPr>
          <w:rFonts w:ascii="Times New Roman" w:hAnsi="Times New Roman"/>
        </w:rPr>
        <w:t xml:space="preserve">dựng các hạng mục công trình </w:t>
      </w:r>
      <w:r w:rsidR="00D41463" w:rsidRPr="00D41463">
        <w:rPr>
          <w:rFonts w:ascii="Times New Roman" w:hAnsi="Times New Roman"/>
          <w:i/>
        </w:rPr>
        <w:t xml:space="preserve">(trong </w:t>
      </w:r>
      <w:r w:rsidR="00D41463" w:rsidRPr="00D41463">
        <w:rPr>
          <w:rFonts w:ascii="Times New Roman" w:hAnsi="Times New Roman" w:hint="eastAsia"/>
          <w:i/>
        </w:rPr>
        <w:t>đó</w:t>
      </w:r>
      <w:r w:rsidR="00D41463" w:rsidRPr="00D41463">
        <w:rPr>
          <w:rFonts w:ascii="Times New Roman" w:hAnsi="Times New Roman"/>
          <w:i/>
        </w:rPr>
        <w:t xml:space="preserve"> nêu rõ các hạng mục </w:t>
      </w:r>
      <w:r w:rsidR="00D41463" w:rsidRPr="00D41463">
        <w:rPr>
          <w:rFonts w:ascii="Times New Roman" w:hAnsi="Times New Roman" w:hint="eastAsia"/>
          <w:i/>
        </w:rPr>
        <w:t>đã</w:t>
      </w:r>
      <w:r w:rsidR="00D41463" w:rsidRPr="00D41463">
        <w:rPr>
          <w:rFonts w:ascii="Times New Roman" w:hAnsi="Times New Roman"/>
          <w:i/>
        </w:rPr>
        <w:t xml:space="preserve"> hoàn thành</w:t>
      </w:r>
      <w:r w:rsidR="00D41463" w:rsidRPr="00D41463">
        <w:rPr>
          <w:rFonts w:ascii="Times New Roman" w:hAnsi="Times New Roman"/>
          <w:i/>
        </w:rPr>
        <w:t xml:space="preserve"> </w:t>
      </w:r>
      <w:r w:rsidR="00D41463" w:rsidRPr="00D41463">
        <w:rPr>
          <w:rFonts w:ascii="Times New Roman" w:hAnsi="Times New Roman"/>
          <w:i/>
        </w:rPr>
        <w:t>hoặc ch</w:t>
      </w:r>
      <w:r w:rsidR="00D41463" w:rsidRPr="00D41463">
        <w:rPr>
          <w:rFonts w:ascii="Times New Roman" w:hAnsi="Times New Roman" w:hint="eastAsia"/>
          <w:i/>
        </w:rPr>
        <w:t>ư</w:t>
      </w:r>
      <w:r w:rsidR="00D41463" w:rsidRPr="00D41463">
        <w:rPr>
          <w:rFonts w:ascii="Times New Roman" w:hAnsi="Times New Roman"/>
          <w:i/>
        </w:rPr>
        <w:t>a hoàn thành)</w:t>
      </w:r>
      <w:r w:rsidR="00D41463" w:rsidRPr="00D41463">
        <w:rPr>
          <w:rFonts w:ascii="Times New Roman" w:hAnsi="Times New Roman"/>
        </w:rPr>
        <w:t xml:space="preserve">; xác nhận các nội dung nhà </w:t>
      </w:r>
      <w:r w:rsidR="00D41463" w:rsidRPr="00D41463">
        <w:rPr>
          <w:rFonts w:ascii="Times New Roman" w:hAnsi="Times New Roman" w:hint="eastAsia"/>
        </w:rPr>
        <w:t>đ</w:t>
      </w:r>
      <w:r w:rsidR="00D41463" w:rsidRPr="00D41463">
        <w:rPr>
          <w:rFonts w:ascii="Times New Roman" w:hAnsi="Times New Roman"/>
        </w:rPr>
        <w:t>ầu t</w:t>
      </w:r>
      <w:r w:rsidR="00D41463" w:rsidRPr="00D41463">
        <w:rPr>
          <w:rFonts w:ascii="Times New Roman" w:hAnsi="Times New Roman" w:hint="eastAsia"/>
        </w:rPr>
        <w:t>ư</w:t>
      </w:r>
      <w:r w:rsidR="00D41463" w:rsidRPr="00D41463">
        <w:rPr>
          <w:rFonts w:ascii="Times New Roman" w:hAnsi="Times New Roman"/>
        </w:rPr>
        <w:t xml:space="preserve"> báo cáo trong hồ s</w:t>
      </w:r>
      <w:r w:rsidR="00D41463" w:rsidRPr="00D41463">
        <w:rPr>
          <w:rFonts w:ascii="Times New Roman" w:hAnsi="Times New Roman" w:hint="eastAsia"/>
        </w:rPr>
        <w:t>ơ</w:t>
      </w:r>
      <w:r w:rsidR="00D41463" w:rsidRPr="00D41463">
        <w:rPr>
          <w:rFonts w:ascii="Times New Roman" w:hAnsi="Times New Roman"/>
        </w:rPr>
        <w:t xml:space="preserve"> </w:t>
      </w:r>
      <w:r w:rsidR="00D41463" w:rsidRPr="00D41463">
        <w:rPr>
          <w:rFonts w:ascii="Times New Roman" w:hAnsi="Times New Roman" w:hint="eastAsia"/>
        </w:rPr>
        <w:t>đ</w:t>
      </w:r>
      <w:r w:rsidR="00D41463" w:rsidRPr="00D41463">
        <w:rPr>
          <w:rFonts w:ascii="Times New Roman" w:hAnsi="Times New Roman"/>
        </w:rPr>
        <w:t>ề</w:t>
      </w:r>
      <w:r w:rsidR="00D41463">
        <w:rPr>
          <w:rFonts w:ascii="Times New Roman" w:hAnsi="Times New Roman"/>
        </w:rPr>
        <w:t xml:space="preserve"> </w:t>
      </w:r>
      <w:r w:rsidR="00D41463" w:rsidRPr="00D41463">
        <w:rPr>
          <w:rFonts w:ascii="Times New Roman" w:hAnsi="Times New Roman"/>
        </w:rPr>
        <w:t xml:space="preserve">xuất </w:t>
      </w:r>
      <w:r w:rsidR="00D41463" w:rsidRPr="00D41463">
        <w:rPr>
          <w:rFonts w:ascii="Times New Roman" w:hAnsi="Times New Roman" w:hint="eastAsia"/>
        </w:rPr>
        <w:t>đ</w:t>
      </w:r>
      <w:r w:rsidR="00D41463" w:rsidRPr="00D41463">
        <w:rPr>
          <w:rFonts w:ascii="Times New Roman" w:hAnsi="Times New Roman"/>
        </w:rPr>
        <w:t xml:space="preserve">iều chỉnh dự án; soát xét, các tồn </w:t>
      </w:r>
      <w:r w:rsidR="00D41463">
        <w:rPr>
          <w:rFonts w:ascii="Times New Roman" w:hAnsi="Times New Roman"/>
        </w:rPr>
        <w:t>tại, vi phạm (nếu có) tại dự án</w:t>
      </w:r>
      <w:r w:rsidR="00632DE5">
        <w:rPr>
          <w:rFonts w:ascii="Times New Roman" w:hAnsi="Times New Roman"/>
        </w:rPr>
        <w:t xml:space="preserve">; </w:t>
      </w:r>
      <w:r w:rsidR="00632DE5" w:rsidRPr="00E82347">
        <w:rPr>
          <w:rFonts w:ascii="Times New Roman" w:hAnsi="Times New Roman" w:hint="eastAsia"/>
        </w:rPr>
        <w:t>đá</w:t>
      </w:r>
      <w:r w:rsidR="00632DE5" w:rsidRPr="00E82347">
        <w:rPr>
          <w:rFonts w:ascii="Times New Roman" w:hAnsi="Times New Roman"/>
        </w:rPr>
        <w:t>nh giá ph</w:t>
      </w:r>
      <w:r w:rsidR="00632DE5" w:rsidRPr="00E82347">
        <w:rPr>
          <w:rFonts w:ascii="Times New Roman" w:hAnsi="Times New Roman" w:hint="eastAsia"/>
        </w:rPr>
        <w:t>ươ</w:t>
      </w:r>
      <w:r w:rsidR="00632DE5" w:rsidRPr="00E82347">
        <w:rPr>
          <w:rFonts w:ascii="Times New Roman" w:hAnsi="Times New Roman"/>
        </w:rPr>
        <w:t>ng án bồi th</w:t>
      </w:r>
      <w:r w:rsidR="00632DE5" w:rsidRPr="00E82347">
        <w:rPr>
          <w:rFonts w:ascii="Times New Roman" w:hAnsi="Times New Roman" w:hint="eastAsia"/>
        </w:rPr>
        <w:t>ư</w:t>
      </w:r>
      <w:r w:rsidR="00632DE5" w:rsidRPr="00E82347">
        <w:rPr>
          <w:rFonts w:ascii="Times New Roman" w:hAnsi="Times New Roman"/>
        </w:rPr>
        <w:t>ờng, giải phóng mặt bằng</w:t>
      </w:r>
      <w:r w:rsidR="00632DE5">
        <w:rPr>
          <w:rFonts w:ascii="Times New Roman" w:hAnsi="Times New Roman"/>
        </w:rPr>
        <w:t>; đ</w:t>
      </w:r>
      <w:r w:rsidR="00632DE5" w:rsidRPr="00632DE5">
        <w:rPr>
          <w:rFonts w:ascii="Times New Roman" w:hAnsi="Times New Roman" w:hint="eastAsia"/>
        </w:rPr>
        <w:t>á</w:t>
      </w:r>
      <w:r w:rsidR="00632DE5" w:rsidRPr="00632DE5">
        <w:rPr>
          <w:rFonts w:ascii="Times New Roman" w:hAnsi="Times New Roman"/>
        </w:rPr>
        <w:t>nh giá s</w:t>
      </w:r>
      <w:r w:rsidR="00632DE5" w:rsidRPr="00632DE5">
        <w:rPr>
          <w:rFonts w:ascii="Times New Roman" w:hAnsi="Times New Roman" w:hint="eastAsia"/>
        </w:rPr>
        <w:t>ơ</w:t>
      </w:r>
      <w:r w:rsidR="00632DE5" w:rsidRPr="00632DE5">
        <w:rPr>
          <w:rFonts w:ascii="Times New Roman" w:hAnsi="Times New Roman"/>
        </w:rPr>
        <w:t xml:space="preserve"> bộ về hiệu quả kinh tế - xã hội của dự án</w:t>
      </w:r>
      <w:r w:rsidR="00632DE5">
        <w:rPr>
          <w:rFonts w:ascii="Times New Roman" w:hAnsi="Times New Roman"/>
        </w:rPr>
        <w:t xml:space="preserve">; </w:t>
      </w:r>
      <w:r w:rsidR="007A112B">
        <w:rPr>
          <w:rFonts w:ascii="Times New Roman" w:hAnsi="Times New Roman"/>
        </w:rPr>
        <w:t xml:space="preserve">nêu quan điểm về việc đề xuất điều chỉnh, mở rộng dự án nêu trên </w:t>
      </w:r>
      <w:r w:rsidR="00632DE5" w:rsidRPr="00BF6775">
        <w:rPr>
          <w:rFonts w:ascii="Times New Roman" w:hAnsi="Times New Roman"/>
          <w:i/>
        </w:rPr>
        <w:t xml:space="preserve">(trong </w:t>
      </w:r>
      <w:r w:rsidR="00632DE5" w:rsidRPr="00BF6775">
        <w:rPr>
          <w:rFonts w:ascii="Times New Roman" w:hAnsi="Times New Roman" w:hint="eastAsia"/>
          <w:i/>
        </w:rPr>
        <w:t>đó</w:t>
      </w:r>
      <w:r w:rsidR="00632DE5" w:rsidRPr="00BF6775">
        <w:rPr>
          <w:rFonts w:ascii="Times New Roman" w:hAnsi="Times New Roman"/>
          <w:i/>
        </w:rPr>
        <w:t xml:space="preserve"> nêu rõ quan </w:t>
      </w:r>
      <w:r w:rsidR="00632DE5" w:rsidRPr="00BF6775">
        <w:rPr>
          <w:rFonts w:ascii="Times New Roman" w:hAnsi="Times New Roman" w:hint="eastAsia"/>
          <w:i/>
        </w:rPr>
        <w:t>đ</w:t>
      </w:r>
      <w:r w:rsidR="00632DE5" w:rsidRPr="00BF6775">
        <w:rPr>
          <w:rFonts w:ascii="Times New Roman" w:hAnsi="Times New Roman"/>
          <w:i/>
        </w:rPr>
        <w:t xml:space="preserve">iểm </w:t>
      </w:r>
      <w:r w:rsidR="00632DE5" w:rsidRPr="00BF6775">
        <w:rPr>
          <w:rFonts w:ascii="Times New Roman" w:hAnsi="Times New Roman" w:hint="eastAsia"/>
          <w:i/>
        </w:rPr>
        <w:t>đ</w:t>
      </w:r>
      <w:r w:rsidR="00632DE5" w:rsidRPr="00BF6775">
        <w:rPr>
          <w:rFonts w:ascii="Times New Roman" w:hAnsi="Times New Roman"/>
          <w:i/>
        </w:rPr>
        <w:t xml:space="preserve">ồng ý hay không </w:t>
      </w:r>
      <w:r w:rsidR="00632DE5" w:rsidRPr="00BF6775">
        <w:rPr>
          <w:rFonts w:ascii="Times New Roman" w:hAnsi="Times New Roman" w:hint="eastAsia"/>
          <w:i/>
        </w:rPr>
        <w:t>đ</w:t>
      </w:r>
      <w:r w:rsidR="00632DE5" w:rsidRPr="00BF6775">
        <w:rPr>
          <w:rFonts w:ascii="Times New Roman" w:hAnsi="Times New Roman"/>
          <w:i/>
        </w:rPr>
        <w:t>ồng ý).</w:t>
      </w:r>
    </w:p>
    <w:p w14:paraId="0C016240" w14:textId="1A39D94B" w:rsidR="0077495E" w:rsidRDefault="00BF6775" w:rsidP="00C86A72">
      <w:pPr>
        <w:tabs>
          <w:tab w:val="left" w:pos="1575"/>
        </w:tabs>
        <w:spacing w:after="80"/>
        <w:ind w:firstLine="851"/>
        <w:jc w:val="both"/>
        <w:rPr>
          <w:rFonts w:ascii="Times New Roman" w:hAnsi="Times New Roman"/>
        </w:rPr>
      </w:pPr>
      <w:r w:rsidRPr="00BF6775">
        <w:rPr>
          <w:rFonts w:ascii="Times New Roman" w:hAnsi="Times New Roman"/>
          <w:b/>
        </w:rPr>
        <w:t xml:space="preserve">2. </w:t>
      </w:r>
      <w:r w:rsidRPr="0009711F">
        <w:rPr>
          <w:rFonts w:ascii="Times New Roman" w:hAnsi="Times New Roman"/>
          <w:b/>
        </w:rPr>
        <w:t>Phòng</w:t>
      </w:r>
      <w:r>
        <w:rPr>
          <w:rFonts w:ascii="Times New Roman" w:hAnsi="Times New Roman"/>
          <w:b/>
        </w:rPr>
        <w:t xml:space="preserve"> </w:t>
      </w:r>
      <w:r w:rsidRPr="00B45FEB">
        <w:rPr>
          <w:rFonts w:ascii="Times New Roman" w:hAnsi="Times New Roman"/>
          <w:b/>
        </w:rPr>
        <w:t>Tài nguyên và Môi tr</w:t>
      </w:r>
      <w:r w:rsidRPr="00B45FEB">
        <w:rPr>
          <w:rFonts w:ascii="Times New Roman" w:hAnsi="Times New Roman" w:hint="eastAsia"/>
          <w:b/>
        </w:rPr>
        <w:t>ư</w:t>
      </w:r>
      <w:r w:rsidRPr="00B45FEB">
        <w:rPr>
          <w:rFonts w:ascii="Times New Roman" w:hAnsi="Times New Roman"/>
          <w:b/>
        </w:rPr>
        <w:t>ờng</w:t>
      </w:r>
      <w:r>
        <w:rPr>
          <w:rFonts w:ascii="Times New Roman" w:hAnsi="Times New Roman"/>
          <w:b/>
        </w:rPr>
        <w:t xml:space="preserve">: </w:t>
      </w:r>
      <w:r w:rsidR="002E0899">
        <w:rPr>
          <w:rFonts w:ascii="Times New Roman" w:hAnsi="Times New Roman"/>
        </w:rPr>
        <w:t>Cho ý kiến về</w:t>
      </w:r>
      <w:r>
        <w:rPr>
          <w:rFonts w:ascii="Times New Roman" w:hAnsi="Times New Roman"/>
        </w:rPr>
        <w:t>: V</w:t>
      </w:r>
      <w:r w:rsidR="00E82347" w:rsidRPr="00E82347">
        <w:rPr>
          <w:rFonts w:ascii="Times New Roman" w:hAnsi="Times New Roman"/>
        </w:rPr>
        <w:t xml:space="preserve">ị trí, diện tích, ranh giới khu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ất; hiện trạng sử dụng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ất, nguồn gốc khu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ất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ề xuất mở rộng </w:t>
      </w:r>
      <w:r w:rsidR="00E82347" w:rsidRPr="00E82347">
        <w:rPr>
          <w:rFonts w:ascii="Times New Roman" w:hAnsi="Times New Roman"/>
          <w:i/>
        </w:rPr>
        <w:t>(bao nhiêu m</w:t>
      </w:r>
      <w:r w:rsidR="00E82347" w:rsidRPr="00E82347">
        <w:rPr>
          <w:rFonts w:ascii="Times New Roman" w:hAnsi="Times New Roman"/>
          <w:i/>
        </w:rPr>
        <w:t>²</w:t>
      </w:r>
      <w:r w:rsidR="00E82347" w:rsidRPr="00E82347">
        <w:rPr>
          <w:rFonts w:ascii="Times New Roman" w:hAnsi="Times New Roman"/>
          <w:i/>
        </w:rPr>
        <w:t xml:space="preserve"> </w:t>
      </w:r>
      <w:r w:rsidR="00E82347" w:rsidRPr="00E82347">
        <w:rPr>
          <w:rFonts w:ascii="Times New Roman" w:hAnsi="Times New Roman" w:hint="eastAsia"/>
          <w:i/>
        </w:rPr>
        <w:t>đ</w:t>
      </w:r>
      <w:r w:rsidR="00E82347" w:rsidRPr="00E82347">
        <w:rPr>
          <w:rFonts w:ascii="Times New Roman" w:hAnsi="Times New Roman"/>
          <w:i/>
        </w:rPr>
        <w:t xml:space="preserve">ất </w:t>
      </w:r>
      <w:r w:rsidR="00E82347" w:rsidRPr="00E82347">
        <w:rPr>
          <w:rFonts w:ascii="Times New Roman" w:hAnsi="Times New Roman" w:hint="eastAsia"/>
          <w:i/>
        </w:rPr>
        <w:t>đã</w:t>
      </w:r>
      <w:r w:rsidR="00E82347" w:rsidRPr="00E82347">
        <w:rPr>
          <w:rFonts w:ascii="Times New Roman" w:hAnsi="Times New Roman"/>
          <w:i/>
        </w:rPr>
        <w:t xml:space="preserve"> giao cho các hộ gia </w:t>
      </w:r>
      <w:r w:rsidR="00E82347" w:rsidRPr="00E82347">
        <w:rPr>
          <w:rFonts w:ascii="Times New Roman" w:hAnsi="Times New Roman" w:hint="eastAsia"/>
          <w:i/>
        </w:rPr>
        <w:t>đì</w:t>
      </w:r>
      <w:r w:rsidR="00E82347" w:rsidRPr="00E82347">
        <w:rPr>
          <w:rFonts w:ascii="Times New Roman" w:hAnsi="Times New Roman"/>
          <w:i/>
        </w:rPr>
        <w:t>nh; bao nhiêu m²</w:t>
      </w:r>
      <w:r w:rsidR="00E82347" w:rsidRPr="00E82347">
        <w:rPr>
          <w:rFonts w:ascii="Times New Roman" w:hAnsi="Times New Roman"/>
          <w:i/>
        </w:rPr>
        <w:t xml:space="preserve"> </w:t>
      </w:r>
      <w:r w:rsidR="00E82347" w:rsidRPr="00E82347">
        <w:rPr>
          <w:rFonts w:ascii="Times New Roman" w:hAnsi="Times New Roman" w:hint="eastAsia"/>
          <w:i/>
        </w:rPr>
        <w:t>đ</w:t>
      </w:r>
      <w:r w:rsidR="00E82347" w:rsidRPr="00E82347">
        <w:rPr>
          <w:rFonts w:ascii="Times New Roman" w:hAnsi="Times New Roman"/>
          <w:i/>
        </w:rPr>
        <w:t>ất do UBND xã quản lý)</w:t>
      </w:r>
      <w:r w:rsidR="00E82347" w:rsidRPr="00E82347">
        <w:rPr>
          <w:rFonts w:ascii="Times New Roman" w:hAnsi="Times New Roman"/>
        </w:rPr>
        <w:t xml:space="preserve">, gửi trích lục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ịa chính thể hiện nguồn gốc khu </w:t>
      </w:r>
      <w:r w:rsidR="00E82347" w:rsidRPr="00E82347">
        <w:rPr>
          <w:rFonts w:ascii="Times New Roman" w:hAnsi="Times New Roman" w:hint="eastAsia"/>
        </w:rPr>
        <w:t>đ</w:t>
      </w:r>
      <w:r w:rsidR="00E82347" w:rsidRPr="00E82347">
        <w:rPr>
          <w:rFonts w:ascii="Times New Roman" w:hAnsi="Times New Roman"/>
        </w:rPr>
        <w:t xml:space="preserve">ất </w:t>
      </w:r>
      <w:r w:rsidR="00E82347" w:rsidRPr="00E82347">
        <w:rPr>
          <w:rFonts w:ascii="Times New Roman" w:hAnsi="Times New Roman" w:hint="eastAsia"/>
        </w:rPr>
        <w:t>đí</w:t>
      </w:r>
      <w:r w:rsidR="00E82347" w:rsidRPr="00E82347">
        <w:rPr>
          <w:rFonts w:ascii="Times New Roman" w:hAnsi="Times New Roman"/>
        </w:rPr>
        <w:t>nh kèm v</w:t>
      </w:r>
      <w:r w:rsidR="00E82347" w:rsidRPr="00E82347">
        <w:rPr>
          <w:rFonts w:ascii="Times New Roman" w:hAnsi="Times New Roman" w:hint="eastAsia"/>
        </w:rPr>
        <w:t>ă</w:t>
      </w:r>
      <w:r w:rsidR="00E82347" w:rsidRPr="00E82347">
        <w:rPr>
          <w:rFonts w:ascii="Times New Roman" w:hAnsi="Times New Roman"/>
        </w:rPr>
        <w:t xml:space="preserve">n bản cho ý kiến; </w:t>
      </w:r>
      <w:r w:rsidR="00E82347" w:rsidRPr="00E82347">
        <w:rPr>
          <w:rFonts w:ascii="Times New Roman" w:hAnsi="Times New Roman" w:hint="eastAsia"/>
        </w:rPr>
        <w:t>đá</w:t>
      </w:r>
      <w:r w:rsidR="00E82347" w:rsidRPr="00E82347">
        <w:rPr>
          <w:rFonts w:ascii="Times New Roman" w:hAnsi="Times New Roman"/>
        </w:rPr>
        <w:t>nh giá ph</w:t>
      </w:r>
      <w:r w:rsidR="00E82347" w:rsidRPr="00E82347">
        <w:rPr>
          <w:rFonts w:ascii="Times New Roman" w:hAnsi="Times New Roman" w:hint="eastAsia"/>
        </w:rPr>
        <w:t>ươ</w:t>
      </w:r>
      <w:r w:rsidR="00E82347" w:rsidRPr="00E82347">
        <w:rPr>
          <w:rFonts w:ascii="Times New Roman" w:hAnsi="Times New Roman"/>
        </w:rPr>
        <w:t>ng án bồi th</w:t>
      </w:r>
      <w:r w:rsidR="00E82347" w:rsidRPr="00E82347">
        <w:rPr>
          <w:rFonts w:ascii="Times New Roman" w:hAnsi="Times New Roman" w:hint="eastAsia"/>
        </w:rPr>
        <w:t>ư</w:t>
      </w:r>
      <w:r w:rsidR="001D5DAE">
        <w:rPr>
          <w:rFonts w:ascii="Times New Roman" w:hAnsi="Times New Roman"/>
        </w:rPr>
        <w:t xml:space="preserve">ờng, giải phóng mặt bằng; </w:t>
      </w:r>
      <w:r w:rsidR="0077495E">
        <w:rPr>
          <w:rFonts w:ascii="Times New Roman" w:hAnsi="Times New Roman"/>
        </w:rPr>
        <w:t>t</w:t>
      </w:r>
      <w:r w:rsidR="001D5DAE" w:rsidRPr="001D5DAE">
        <w:rPr>
          <w:rFonts w:ascii="Times New Roman" w:hAnsi="Times New Roman"/>
        </w:rPr>
        <w:t xml:space="preserve">hẩm </w:t>
      </w:r>
      <w:r w:rsidR="001D5DAE" w:rsidRPr="001D5DAE">
        <w:rPr>
          <w:rFonts w:ascii="Times New Roman" w:hAnsi="Times New Roman" w:hint="eastAsia"/>
        </w:rPr>
        <w:t>đ</w:t>
      </w:r>
      <w:r w:rsidR="001D5DAE" w:rsidRPr="001D5DAE">
        <w:rPr>
          <w:rFonts w:ascii="Times New Roman" w:hAnsi="Times New Roman"/>
        </w:rPr>
        <w:t xml:space="preserve">ịnh sự phù hợp khu </w:t>
      </w:r>
      <w:r w:rsidR="001D5DAE" w:rsidRPr="001D5DAE">
        <w:rPr>
          <w:rFonts w:ascii="Times New Roman" w:hAnsi="Times New Roman" w:hint="eastAsia"/>
        </w:rPr>
        <w:t>đ</w:t>
      </w:r>
      <w:r w:rsidR="001D5DAE" w:rsidRPr="001D5DAE">
        <w:rPr>
          <w:rFonts w:ascii="Times New Roman" w:hAnsi="Times New Roman"/>
        </w:rPr>
        <w:t xml:space="preserve">ất </w:t>
      </w:r>
      <w:r w:rsidR="001D5DAE" w:rsidRPr="001D5DAE">
        <w:rPr>
          <w:rFonts w:ascii="Times New Roman" w:hAnsi="Times New Roman" w:hint="eastAsia"/>
        </w:rPr>
        <w:t>đ</w:t>
      </w:r>
      <w:r w:rsidR="001D5DAE" w:rsidRPr="001D5DAE">
        <w:rPr>
          <w:rFonts w:ascii="Times New Roman" w:hAnsi="Times New Roman"/>
        </w:rPr>
        <w:t xml:space="preserve">ề xuất dự án </w:t>
      </w:r>
      <w:r w:rsidR="001D5DAE" w:rsidRPr="001D5DAE">
        <w:rPr>
          <w:rFonts w:ascii="Times New Roman" w:hAnsi="Times New Roman"/>
          <w:i/>
        </w:rPr>
        <w:t xml:space="preserve">(bao gồm cả khu </w:t>
      </w:r>
      <w:r w:rsidR="001D5DAE" w:rsidRPr="001D5DAE">
        <w:rPr>
          <w:rFonts w:ascii="Times New Roman" w:hAnsi="Times New Roman" w:hint="eastAsia"/>
          <w:i/>
        </w:rPr>
        <w:t>đ</w:t>
      </w:r>
      <w:r w:rsidR="001D5DAE" w:rsidRPr="001D5DAE">
        <w:rPr>
          <w:rFonts w:ascii="Times New Roman" w:hAnsi="Times New Roman"/>
          <w:i/>
        </w:rPr>
        <w:t xml:space="preserve">ất </w:t>
      </w:r>
      <w:r w:rsidR="001D5DAE" w:rsidRPr="001D5DAE">
        <w:rPr>
          <w:rFonts w:ascii="Times New Roman" w:hAnsi="Times New Roman" w:hint="eastAsia"/>
          <w:i/>
        </w:rPr>
        <w:t>đã</w:t>
      </w:r>
      <w:r w:rsidR="001D5DAE" w:rsidRPr="001D5DAE">
        <w:rPr>
          <w:rFonts w:ascii="Times New Roman" w:hAnsi="Times New Roman"/>
          <w:i/>
        </w:rPr>
        <w:t xml:space="preserve"> </w:t>
      </w:r>
      <w:r w:rsidR="001D5DAE" w:rsidRPr="001D5DAE">
        <w:rPr>
          <w:rFonts w:ascii="Times New Roman" w:hAnsi="Times New Roman" w:hint="eastAsia"/>
          <w:i/>
        </w:rPr>
        <w:t>đư</w:t>
      </w:r>
      <w:r w:rsidR="001D5DAE" w:rsidRPr="001D5DAE">
        <w:rPr>
          <w:rFonts w:ascii="Times New Roman" w:hAnsi="Times New Roman"/>
          <w:i/>
        </w:rPr>
        <w:t>ợc cấp Giấy CN</w:t>
      </w:r>
      <w:r w:rsidR="001D5DAE" w:rsidRPr="001D5DAE">
        <w:rPr>
          <w:rFonts w:ascii="Times New Roman" w:hAnsi="Times New Roman" w:hint="eastAsia"/>
          <w:i/>
        </w:rPr>
        <w:t>Đ</w:t>
      </w:r>
      <w:r w:rsidR="001D5DAE" w:rsidRPr="001D5DAE">
        <w:rPr>
          <w:rFonts w:ascii="Times New Roman" w:hAnsi="Times New Roman"/>
          <w:i/>
        </w:rPr>
        <w:t xml:space="preserve">T và khu </w:t>
      </w:r>
      <w:r w:rsidR="001D5DAE" w:rsidRPr="001D5DAE">
        <w:rPr>
          <w:rFonts w:ascii="Times New Roman" w:hAnsi="Times New Roman" w:hint="eastAsia"/>
          <w:i/>
        </w:rPr>
        <w:t>đ</w:t>
      </w:r>
      <w:r w:rsidR="001D5DAE" w:rsidRPr="001D5DAE">
        <w:rPr>
          <w:rFonts w:ascii="Times New Roman" w:hAnsi="Times New Roman"/>
          <w:i/>
        </w:rPr>
        <w:t xml:space="preserve">ất </w:t>
      </w:r>
      <w:r w:rsidR="001D5DAE" w:rsidRPr="001D5DAE">
        <w:rPr>
          <w:rFonts w:ascii="Times New Roman" w:hAnsi="Times New Roman" w:hint="eastAsia"/>
          <w:i/>
        </w:rPr>
        <w:t>đ</w:t>
      </w:r>
      <w:r w:rsidR="001D5DAE" w:rsidRPr="001D5DAE">
        <w:rPr>
          <w:rFonts w:ascii="Times New Roman" w:hAnsi="Times New Roman"/>
          <w:i/>
        </w:rPr>
        <w:t>ề xuất mở rộng dự án)</w:t>
      </w:r>
      <w:r w:rsidR="001D5DAE" w:rsidRPr="001D5DAE">
        <w:rPr>
          <w:rFonts w:ascii="Times New Roman" w:hAnsi="Times New Roman"/>
        </w:rPr>
        <w:t xml:space="preserve"> với quy hoạch, kế hoạch sử dụng </w:t>
      </w:r>
      <w:r w:rsidR="001D5DAE" w:rsidRPr="001D5DAE">
        <w:rPr>
          <w:rFonts w:ascii="Times New Roman" w:hAnsi="Times New Roman" w:hint="eastAsia"/>
        </w:rPr>
        <w:t>đ</w:t>
      </w:r>
      <w:r w:rsidR="001D5DAE" w:rsidRPr="001D5DAE">
        <w:rPr>
          <w:rFonts w:ascii="Times New Roman" w:hAnsi="Times New Roman"/>
        </w:rPr>
        <w:t>ất, quy hoạch xây dựng và các quy hoạch có liên quan</w:t>
      </w:r>
      <w:r w:rsidR="0077495E">
        <w:rPr>
          <w:rFonts w:ascii="Times New Roman" w:hAnsi="Times New Roman"/>
        </w:rPr>
        <w:t xml:space="preserve">; </w:t>
      </w:r>
      <w:r w:rsidR="007A112B">
        <w:rPr>
          <w:rFonts w:ascii="Times New Roman" w:hAnsi="Times New Roman"/>
        </w:rPr>
        <w:t xml:space="preserve">nêu quan điểm về việc đề xuất điều chỉnh, mở rộng dự án nêu trên </w:t>
      </w:r>
      <w:r w:rsidR="0077495E" w:rsidRPr="00BF6775">
        <w:rPr>
          <w:rFonts w:ascii="Times New Roman" w:hAnsi="Times New Roman"/>
          <w:i/>
        </w:rPr>
        <w:t xml:space="preserve">(trong </w:t>
      </w:r>
      <w:r w:rsidR="0077495E" w:rsidRPr="00BF6775">
        <w:rPr>
          <w:rFonts w:ascii="Times New Roman" w:hAnsi="Times New Roman" w:hint="eastAsia"/>
          <w:i/>
        </w:rPr>
        <w:t>đó</w:t>
      </w:r>
      <w:r w:rsidR="0077495E" w:rsidRPr="00BF6775">
        <w:rPr>
          <w:rFonts w:ascii="Times New Roman" w:hAnsi="Times New Roman"/>
          <w:i/>
        </w:rPr>
        <w:t xml:space="preserve"> nêu rõ quan </w:t>
      </w:r>
      <w:r w:rsidR="0077495E" w:rsidRPr="00BF6775">
        <w:rPr>
          <w:rFonts w:ascii="Times New Roman" w:hAnsi="Times New Roman" w:hint="eastAsia"/>
          <w:i/>
        </w:rPr>
        <w:t>đ</w:t>
      </w:r>
      <w:r w:rsidR="0077495E" w:rsidRPr="00BF6775">
        <w:rPr>
          <w:rFonts w:ascii="Times New Roman" w:hAnsi="Times New Roman"/>
          <w:i/>
        </w:rPr>
        <w:t xml:space="preserve">iểm </w:t>
      </w:r>
      <w:r w:rsidR="0077495E" w:rsidRPr="00BF6775">
        <w:rPr>
          <w:rFonts w:ascii="Times New Roman" w:hAnsi="Times New Roman" w:hint="eastAsia"/>
          <w:i/>
        </w:rPr>
        <w:t>đ</w:t>
      </w:r>
      <w:r w:rsidR="0077495E" w:rsidRPr="00BF6775">
        <w:rPr>
          <w:rFonts w:ascii="Times New Roman" w:hAnsi="Times New Roman"/>
          <w:i/>
        </w:rPr>
        <w:t xml:space="preserve">ồng ý hay không </w:t>
      </w:r>
      <w:r w:rsidR="0077495E" w:rsidRPr="00BF6775">
        <w:rPr>
          <w:rFonts w:ascii="Times New Roman" w:hAnsi="Times New Roman" w:hint="eastAsia"/>
          <w:i/>
        </w:rPr>
        <w:t>đ</w:t>
      </w:r>
      <w:r w:rsidR="0077495E" w:rsidRPr="00BF6775">
        <w:rPr>
          <w:rFonts w:ascii="Times New Roman" w:hAnsi="Times New Roman"/>
          <w:i/>
        </w:rPr>
        <w:t>ồng ý).</w:t>
      </w:r>
    </w:p>
    <w:p w14:paraId="40BE2A97" w14:textId="344BF9AE" w:rsidR="009E4FC4" w:rsidRDefault="0077495E" w:rsidP="00C86A72">
      <w:pPr>
        <w:tabs>
          <w:tab w:val="left" w:pos="1575"/>
        </w:tabs>
        <w:spacing w:after="80"/>
        <w:ind w:firstLine="851"/>
        <w:jc w:val="both"/>
        <w:rPr>
          <w:rFonts w:ascii="Times New Roman" w:hAnsi="Times New Roman"/>
          <w:i/>
        </w:rPr>
      </w:pPr>
      <w:r w:rsidRPr="00FA0436">
        <w:rPr>
          <w:rFonts w:ascii="Times New Roman" w:hAnsi="Times New Roman"/>
          <w:b/>
        </w:rPr>
        <w:t>3. Phòng Văn hóa và</w:t>
      </w:r>
      <w:r w:rsidR="00FA0436" w:rsidRPr="00FA0436">
        <w:rPr>
          <w:rFonts w:ascii="Times New Roman" w:hAnsi="Times New Roman"/>
          <w:b/>
        </w:rPr>
        <w:t xml:space="preserve"> Thông tin:</w:t>
      </w:r>
      <w:r w:rsidR="00FA0436">
        <w:rPr>
          <w:rFonts w:ascii="Times New Roman" w:hAnsi="Times New Roman"/>
        </w:rPr>
        <w:t xml:space="preserve"> </w:t>
      </w:r>
      <w:r w:rsidR="00E82347" w:rsidRPr="00E82347">
        <w:rPr>
          <w:rFonts w:ascii="Times New Roman" w:hAnsi="Times New Roman"/>
        </w:rPr>
        <w:t xml:space="preserve">Rà soát các </w:t>
      </w:r>
      <w:r w:rsidR="00DF7C54">
        <w:rPr>
          <w:rFonts w:ascii="Times New Roman" w:hAnsi="Times New Roman"/>
        </w:rPr>
        <w:t>tài sản thuộc</w:t>
      </w:r>
      <w:r w:rsidR="005F1E1D">
        <w:rPr>
          <w:rFonts w:ascii="Times New Roman" w:hAnsi="Times New Roman"/>
        </w:rPr>
        <w:t xml:space="preserve"> di tích lịch sử (nếu có)</w:t>
      </w:r>
      <w:r w:rsidR="001528D8">
        <w:rPr>
          <w:rFonts w:ascii="Times New Roman" w:hAnsi="Times New Roman"/>
        </w:rPr>
        <w:t xml:space="preserve"> trong phạm vi dự án điều chỉnh</w:t>
      </w:r>
      <w:r w:rsidR="009E4FC4">
        <w:rPr>
          <w:rFonts w:ascii="Times New Roman" w:hAnsi="Times New Roman"/>
        </w:rPr>
        <w:t>; đ</w:t>
      </w:r>
      <w:r w:rsidR="009E4FC4" w:rsidRPr="00E82347">
        <w:rPr>
          <w:rFonts w:ascii="Times New Roman" w:hAnsi="Times New Roman" w:hint="eastAsia"/>
        </w:rPr>
        <w:t>á</w:t>
      </w:r>
      <w:r w:rsidR="009E4FC4" w:rsidRPr="00E82347">
        <w:rPr>
          <w:rFonts w:ascii="Times New Roman" w:hAnsi="Times New Roman"/>
        </w:rPr>
        <w:t>nh giá s</w:t>
      </w:r>
      <w:r w:rsidR="009E4FC4" w:rsidRPr="00E82347">
        <w:rPr>
          <w:rFonts w:ascii="Times New Roman" w:hAnsi="Times New Roman" w:hint="eastAsia"/>
        </w:rPr>
        <w:t>ơ</w:t>
      </w:r>
      <w:r w:rsidR="009E4FC4" w:rsidRPr="00E82347">
        <w:rPr>
          <w:rFonts w:ascii="Times New Roman" w:hAnsi="Times New Roman"/>
        </w:rPr>
        <w:t xml:space="preserve"> bộ về hiệu quả kinh tế - xã hội của dự án</w:t>
      </w:r>
      <w:r w:rsidR="009E4FC4">
        <w:rPr>
          <w:rFonts w:ascii="Times New Roman" w:hAnsi="Times New Roman"/>
        </w:rPr>
        <w:t xml:space="preserve">; </w:t>
      </w:r>
      <w:r w:rsidR="007A112B">
        <w:rPr>
          <w:rFonts w:ascii="Times New Roman" w:hAnsi="Times New Roman"/>
        </w:rPr>
        <w:t xml:space="preserve">nêu quan điểm về việc đề xuất điều chỉnh, mở rộng dự án nêu trên </w:t>
      </w:r>
      <w:r w:rsidR="009E4FC4" w:rsidRPr="00BF6775">
        <w:rPr>
          <w:rFonts w:ascii="Times New Roman" w:hAnsi="Times New Roman"/>
          <w:i/>
        </w:rPr>
        <w:t xml:space="preserve">(trong </w:t>
      </w:r>
      <w:r w:rsidR="009E4FC4" w:rsidRPr="00BF6775">
        <w:rPr>
          <w:rFonts w:ascii="Times New Roman" w:hAnsi="Times New Roman" w:hint="eastAsia"/>
          <w:i/>
        </w:rPr>
        <w:t>đó</w:t>
      </w:r>
      <w:r w:rsidR="009E4FC4" w:rsidRPr="00BF6775">
        <w:rPr>
          <w:rFonts w:ascii="Times New Roman" w:hAnsi="Times New Roman"/>
          <w:i/>
        </w:rPr>
        <w:t xml:space="preserve"> nêu rõ quan </w:t>
      </w:r>
      <w:r w:rsidR="009E4FC4" w:rsidRPr="00BF6775">
        <w:rPr>
          <w:rFonts w:ascii="Times New Roman" w:hAnsi="Times New Roman" w:hint="eastAsia"/>
          <w:i/>
        </w:rPr>
        <w:t>đ</w:t>
      </w:r>
      <w:r w:rsidR="009E4FC4" w:rsidRPr="00BF6775">
        <w:rPr>
          <w:rFonts w:ascii="Times New Roman" w:hAnsi="Times New Roman"/>
          <w:i/>
        </w:rPr>
        <w:t xml:space="preserve">iểm </w:t>
      </w:r>
      <w:r w:rsidR="009E4FC4" w:rsidRPr="00BF6775">
        <w:rPr>
          <w:rFonts w:ascii="Times New Roman" w:hAnsi="Times New Roman" w:hint="eastAsia"/>
          <w:i/>
        </w:rPr>
        <w:t>đ</w:t>
      </w:r>
      <w:r w:rsidR="009E4FC4" w:rsidRPr="00BF6775">
        <w:rPr>
          <w:rFonts w:ascii="Times New Roman" w:hAnsi="Times New Roman"/>
          <w:i/>
        </w:rPr>
        <w:t xml:space="preserve">ồng ý hay không </w:t>
      </w:r>
      <w:r w:rsidR="009E4FC4" w:rsidRPr="00BF6775">
        <w:rPr>
          <w:rFonts w:ascii="Times New Roman" w:hAnsi="Times New Roman" w:hint="eastAsia"/>
          <w:i/>
        </w:rPr>
        <w:t>đ</w:t>
      </w:r>
      <w:r w:rsidR="009E4FC4" w:rsidRPr="00BF6775">
        <w:rPr>
          <w:rFonts w:ascii="Times New Roman" w:hAnsi="Times New Roman"/>
          <w:i/>
        </w:rPr>
        <w:t>ồng ý).</w:t>
      </w:r>
    </w:p>
    <w:p w14:paraId="5A74BCEB" w14:textId="2DCAF3A9" w:rsidR="009E4FC4" w:rsidRPr="00195760" w:rsidRDefault="009E4FC4" w:rsidP="00C86A72">
      <w:pPr>
        <w:tabs>
          <w:tab w:val="left" w:pos="1575"/>
        </w:tabs>
        <w:spacing w:after="80"/>
        <w:ind w:firstLine="851"/>
        <w:jc w:val="both"/>
        <w:rPr>
          <w:rFonts w:ascii="Times New Roman" w:hAnsi="Times New Roman"/>
          <w:b/>
          <w:i/>
        </w:rPr>
      </w:pPr>
      <w:r w:rsidRPr="009E4FC4">
        <w:rPr>
          <w:rFonts w:ascii="Times New Roman" w:hAnsi="Times New Roman"/>
          <w:b/>
        </w:rPr>
        <w:t xml:space="preserve">4 </w:t>
      </w:r>
      <w:r w:rsidRPr="009E4FC4">
        <w:rPr>
          <w:rFonts w:ascii="Times New Roman" w:hAnsi="Times New Roman"/>
          <w:b/>
        </w:rPr>
        <w:t>Ủy ban nhân dân xã S</w:t>
      </w:r>
      <w:r w:rsidRPr="009E4FC4">
        <w:rPr>
          <w:rFonts w:ascii="Times New Roman" w:hAnsi="Times New Roman" w:hint="eastAsia"/>
          <w:b/>
        </w:rPr>
        <w:t>ơ</w:t>
      </w:r>
      <w:r w:rsidRPr="009E4FC4">
        <w:rPr>
          <w:rFonts w:ascii="Times New Roman" w:hAnsi="Times New Roman"/>
          <w:b/>
        </w:rPr>
        <w:t>n Trung:</w:t>
      </w:r>
      <w:r w:rsidR="00390A90">
        <w:rPr>
          <w:rFonts w:ascii="Times New Roman" w:hAnsi="Times New Roman"/>
          <w:b/>
        </w:rPr>
        <w:t xml:space="preserve"> </w:t>
      </w:r>
      <w:r w:rsidR="00390A90" w:rsidRPr="00390A90">
        <w:rPr>
          <w:rFonts w:ascii="Times New Roman" w:hAnsi="Times New Roman"/>
        </w:rPr>
        <w:t xml:space="preserve">Thẩm </w:t>
      </w:r>
      <w:r w:rsidR="00390A90" w:rsidRPr="00390A90">
        <w:rPr>
          <w:rFonts w:ascii="Times New Roman" w:hAnsi="Times New Roman" w:hint="eastAsia"/>
        </w:rPr>
        <w:t>đ</w:t>
      </w:r>
      <w:r w:rsidR="00390A90" w:rsidRPr="00390A90">
        <w:rPr>
          <w:rFonts w:ascii="Times New Roman" w:hAnsi="Times New Roman"/>
        </w:rPr>
        <w:t xml:space="preserve">ịnh sự phù hợp khu </w:t>
      </w:r>
      <w:r w:rsidR="00390A90" w:rsidRPr="00390A90">
        <w:rPr>
          <w:rFonts w:ascii="Times New Roman" w:hAnsi="Times New Roman" w:hint="eastAsia"/>
        </w:rPr>
        <w:t>đ</w:t>
      </w:r>
      <w:r w:rsidR="00390A90" w:rsidRPr="00390A90">
        <w:rPr>
          <w:rFonts w:ascii="Times New Roman" w:hAnsi="Times New Roman"/>
        </w:rPr>
        <w:t xml:space="preserve">ất </w:t>
      </w:r>
      <w:r w:rsidR="00390A90" w:rsidRPr="00390A90">
        <w:rPr>
          <w:rFonts w:ascii="Times New Roman" w:hAnsi="Times New Roman" w:hint="eastAsia"/>
        </w:rPr>
        <w:t>đ</w:t>
      </w:r>
      <w:r w:rsidR="00390A90" w:rsidRPr="00390A90">
        <w:rPr>
          <w:rFonts w:ascii="Times New Roman" w:hAnsi="Times New Roman"/>
        </w:rPr>
        <w:t xml:space="preserve">ề xuất dự án </w:t>
      </w:r>
      <w:r w:rsidR="00390A90" w:rsidRPr="00390A90">
        <w:rPr>
          <w:rFonts w:ascii="Times New Roman" w:hAnsi="Times New Roman"/>
          <w:i/>
        </w:rPr>
        <w:t xml:space="preserve">(bao gồm cả khu </w:t>
      </w:r>
      <w:r w:rsidR="00390A90" w:rsidRPr="00390A90">
        <w:rPr>
          <w:rFonts w:ascii="Times New Roman" w:hAnsi="Times New Roman" w:hint="eastAsia"/>
          <w:i/>
        </w:rPr>
        <w:t>đ</w:t>
      </w:r>
      <w:r w:rsidR="00390A90" w:rsidRPr="00390A90">
        <w:rPr>
          <w:rFonts w:ascii="Times New Roman" w:hAnsi="Times New Roman"/>
          <w:i/>
        </w:rPr>
        <w:t xml:space="preserve">ất </w:t>
      </w:r>
      <w:r w:rsidR="00390A90" w:rsidRPr="00390A90">
        <w:rPr>
          <w:rFonts w:ascii="Times New Roman" w:hAnsi="Times New Roman" w:hint="eastAsia"/>
          <w:i/>
        </w:rPr>
        <w:t>đã</w:t>
      </w:r>
      <w:r w:rsidR="00390A90" w:rsidRPr="00390A90">
        <w:rPr>
          <w:rFonts w:ascii="Times New Roman" w:hAnsi="Times New Roman"/>
          <w:i/>
        </w:rPr>
        <w:t xml:space="preserve"> </w:t>
      </w:r>
      <w:r w:rsidR="00390A90" w:rsidRPr="00390A90">
        <w:rPr>
          <w:rFonts w:ascii="Times New Roman" w:hAnsi="Times New Roman" w:hint="eastAsia"/>
          <w:i/>
        </w:rPr>
        <w:t>đư</w:t>
      </w:r>
      <w:r w:rsidR="00390A90" w:rsidRPr="00390A90">
        <w:rPr>
          <w:rFonts w:ascii="Times New Roman" w:hAnsi="Times New Roman"/>
          <w:i/>
        </w:rPr>
        <w:t>ợc cấp Giấy CN</w:t>
      </w:r>
      <w:r w:rsidR="00390A90" w:rsidRPr="00390A90">
        <w:rPr>
          <w:rFonts w:ascii="Times New Roman" w:hAnsi="Times New Roman" w:hint="eastAsia"/>
          <w:i/>
        </w:rPr>
        <w:t>Đ</w:t>
      </w:r>
      <w:r w:rsidR="00390A90" w:rsidRPr="00390A90">
        <w:rPr>
          <w:rFonts w:ascii="Times New Roman" w:hAnsi="Times New Roman"/>
          <w:i/>
        </w:rPr>
        <w:t xml:space="preserve">T và khu </w:t>
      </w:r>
      <w:r w:rsidR="00390A90" w:rsidRPr="00390A90">
        <w:rPr>
          <w:rFonts w:ascii="Times New Roman" w:hAnsi="Times New Roman" w:hint="eastAsia"/>
          <w:i/>
        </w:rPr>
        <w:t>đ</w:t>
      </w:r>
      <w:r w:rsidR="00390A90" w:rsidRPr="00390A90">
        <w:rPr>
          <w:rFonts w:ascii="Times New Roman" w:hAnsi="Times New Roman"/>
          <w:i/>
        </w:rPr>
        <w:t xml:space="preserve">ất </w:t>
      </w:r>
      <w:r w:rsidR="00390A90" w:rsidRPr="00390A90">
        <w:rPr>
          <w:rFonts w:ascii="Times New Roman" w:hAnsi="Times New Roman" w:hint="eastAsia"/>
          <w:i/>
        </w:rPr>
        <w:t>đ</w:t>
      </w:r>
      <w:r w:rsidR="00390A90" w:rsidRPr="00390A90">
        <w:rPr>
          <w:rFonts w:ascii="Times New Roman" w:hAnsi="Times New Roman"/>
          <w:i/>
        </w:rPr>
        <w:t>ề xuất mở rộng dự án)</w:t>
      </w:r>
      <w:r w:rsidR="00390A90" w:rsidRPr="00390A90">
        <w:rPr>
          <w:rFonts w:ascii="Times New Roman" w:hAnsi="Times New Roman"/>
        </w:rPr>
        <w:t xml:space="preserve"> với quy hoạch, kế hoạch sử dụng </w:t>
      </w:r>
      <w:r w:rsidR="00390A90" w:rsidRPr="00390A90">
        <w:rPr>
          <w:rFonts w:ascii="Times New Roman" w:hAnsi="Times New Roman" w:hint="eastAsia"/>
        </w:rPr>
        <w:t>đ</w:t>
      </w:r>
      <w:r w:rsidR="00390A90" w:rsidRPr="00390A90">
        <w:rPr>
          <w:rFonts w:ascii="Times New Roman" w:hAnsi="Times New Roman"/>
        </w:rPr>
        <w:t>ất, quy hoạch xây dựng và các quy hoạch có liên quan</w:t>
      </w:r>
      <w:r w:rsidR="00390A90">
        <w:rPr>
          <w:rFonts w:ascii="Times New Roman" w:hAnsi="Times New Roman"/>
        </w:rPr>
        <w:t>;</w:t>
      </w:r>
      <w:r w:rsidR="00BD3280">
        <w:rPr>
          <w:rFonts w:ascii="Times New Roman" w:hAnsi="Times New Roman"/>
        </w:rPr>
        <w:t xml:space="preserve"> </w:t>
      </w:r>
      <w:r w:rsidR="001528D8" w:rsidRPr="001528D8">
        <w:rPr>
          <w:rFonts w:ascii="Times New Roman" w:hAnsi="Times New Roman"/>
        </w:rPr>
        <w:t>soát xét, các tồn tại, vi phạm (nếu có) tại dự án</w:t>
      </w:r>
      <w:r w:rsidR="00C86A72">
        <w:rPr>
          <w:rFonts w:ascii="Times New Roman" w:hAnsi="Times New Roman"/>
        </w:rPr>
        <w:t xml:space="preserve">; </w:t>
      </w:r>
      <w:r w:rsidR="00BD3280" w:rsidRPr="00E82347">
        <w:rPr>
          <w:rFonts w:ascii="Times New Roman" w:hAnsi="Times New Roman" w:hint="eastAsia"/>
        </w:rPr>
        <w:t>đá</w:t>
      </w:r>
      <w:r w:rsidR="00BD3280" w:rsidRPr="00E82347">
        <w:rPr>
          <w:rFonts w:ascii="Times New Roman" w:hAnsi="Times New Roman"/>
        </w:rPr>
        <w:t>nh giá ph</w:t>
      </w:r>
      <w:r w:rsidR="00BD3280" w:rsidRPr="00E82347">
        <w:rPr>
          <w:rFonts w:ascii="Times New Roman" w:hAnsi="Times New Roman" w:hint="eastAsia"/>
        </w:rPr>
        <w:t>ươ</w:t>
      </w:r>
      <w:r w:rsidR="00BD3280" w:rsidRPr="00E82347">
        <w:rPr>
          <w:rFonts w:ascii="Times New Roman" w:hAnsi="Times New Roman"/>
        </w:rPr>
        <w:t>ng án bồi th</w:t>
      </w:r>
      <w:r w:rsidR="00BD3280" w:rsidRPr="00E82347">
        <w:rPr>
          <w:rFonts w:ascii="Times New Roman" w:hAnsi="Times New Roman" w:hint="eastAsia"/>
        </w:rPr>
        <w:t>ư</w:t>
      </w:r>
      <w:r w:rsidR="00BD3280" w:rsidRPr="00E82347">
        <w:rPr>
          <w:rFonts w:ascii="Times New Roman" w:hAnsi="Times New Roman"/>
        </w:rPr>
        <w:t>ờng, giải phóng mặt bằng</w:t>
      </w:r>
      <w:r w:rsidR="00BD3280">
        <w:rPr>
          <w:rFonts w:ascii="Times New Roman" w:hAnsi="Times New Roman"/>
        </w:rPr>
        <w:t>;</w:t>
      </w:r>
      <w:r w:rsidR="00BD3280">
        <w:rPr>
          <w:rFonts w:ascii="Times New Roman" w:hAnsi="Times New Roman"/>
        </w:rPr>
        <w:t xml:space="preserve"> đ</w:t>
      </w:r>
      <w:r w:rsidR="00BD3280" w:rsidRPr="00E82347">
        <w:rPr>
          <w:rFonts w:ascii="Times New Roman" w:hAnsi="Times New Roman" w:hint="eastAsia"/>
        </w:rPr>
        <w:t>á</w:t>
      </w:r>
      <w:r w:rsidR="00BD3280" w:rsidRPr="00E82347">
        <w:rPr>
          <w:rFonts w:ascii="Times New Roman" w:hAnsi="Times New Roman"/>
        </w:rPr>
        <w:t>nh giá s</w:t>
      </w:r>
      <w:r w:rsidR="00BD3280" w:rsidRPr="00E82347">
        <w:rPr>
          <w:rFonts w:ascii="Times New Roman" w:hAnsi="Times New Roman" w:hint="eastAsia"/>
        </w:rPr>
        <w:t>ơ</w:t>
      </w:r>
      <w:r w:rsidR="00BD3280" w:rsidRPr="00E82347">
        <w:rPr>
          <w:rFonts w:ascii="Times New Roman" w:hAnsi="Times New Roman"/>
        </w:rPr>
        <w:t xml:space="preserve"> bộ về hiệu quả kinh </w:t>
      </w:r>
      <w:r w:rsidR="00BD3280" w:rsidRPr="00E82347">
        <w:rPr>
          <w:rFonts w:ascii="Times New Roman" w:hAnsi="Times New Roman"/>
        </w:rPr>
        <w:lastRenderedPageBreak/>
        <w:t>tế - xã hội của dự án</w:t>
      </w:r>
      <w:r w:rsidR="00DF7C54">
        <w:rPr>
          <w:rFonts w:ascii="Times New Roman" w:hAnsi="Times New Roman"/>
        </w:rPr>
        <w:t>;</w:t>
      </w:r>
      <w:r w:rsidR="00BD3280">
        <w:rPr>
          <w:rFonts w:ascii="Times New Roman" w:hAnsi="Times New Roman"/>
        </w:rPr>
        <w:t xml:space="preserve"> </w:t>
      </w:r>
      <w:r w:rsidR="007A112B">
        <w:rPr>
          <w:rFonts w:ascii="Times New Roman" w:hAnsi="Times New Roman"/>
        </w:rPr>
        <w:t xml:space="preserve">nêu quan điểm về việc đề xuất điều chỉnh, mở rộng dự án nêu trên </w:t>
      </w:r>
      <w:r w:rsidR="00BD3280" w:rsidRPr="00195760">
        <w:rPr>
          <w:rFonts w:ascii="Times New Roman" w:hAnsi="Times New Roman"/>
          <w:i/>
        </w:rPr>
        <w:t xml:space="preserve">(trong </w:t>
      </w:r>
      <w:r w:rsidR="00BD3280" w:rsidRPr="00195760">
        <w:rPr>
          <w:rFonts w:ascii="Times New Roman" w:hAnsi="Times New Roman" w:hint="eastAsia"/>
          <w:i/>
        </w:rPr>
        <w:t>đó</w:t>
      </w:r>
      <w:r w:rsidR="00BD3280" w:rsidRPr="00195760">
        <w:rPr>
          <w:rFonts w:ascii="Times New Roman" w:hAnsi="Times New Roman"/>
          <w:i/>
        </w:rPr>
        <w:t xml:space="preserve"> nêu rõ quan </w:t>
      </w:r>
      <w:r w:rsidR="00BD3280" w:rsidRPr="00195760">
        <w:rPr>
          <w:rFonts w:ascii="Times New Roman" w:hAnsi="Times New Roman" w:hint="eastAsia"/>
          <w:i/>
        </w:rPr>
        <w:t>đ</w:t>
      </w:r>
      <w:r w:rsidR="00BD3280" w:rsidRPr="00195760">
        <w:rPr>
          <w:rFonts w:ascii="Times New Roman" w:hAnsi="Times New Roman"/>
          <w:i/>
        </w:rPr>
        <w:t xml:space="preserve">iểm </w:t>
      </w:r>
      <w:r w:rsidR="00BD3280" w:rsidRPr="00195760">
        <w:rPr>
          <w:rFonts w:ascii="Times New Roman" w:hAnsi="Times New Roman" w:hint="eastAsia"/>
          <w:i/>
        </w:rPr>
        <w:t>đ</w:t>
      </w:r>
      <w:r w:rsidR="00BD3280" w:rsidRPr="00195760">
        <w:rPr>
          <w:rFonts w:ascii="Times New Roman" w:hAnsi="Times New Roman"/>
          <w:i/>
        </w:rPr>
        <w:t xml:space="preserve">ồng ý hay không </w:t>
      </w:r>
      <w:r w:rsidR="00BD3280" w:rsidRPr="00195760">
        <w:rPr>
          <w:rFonts w:ascii="Times New Roman" w:hAnsi="Times New Roman" w:hint="eastAsia"/>
          <w:i/>
        </w:rPr>
        <w:t>đ</w:t>
      </w:r>
      <w:r w:rsidR="00BD3280" w:rsidRPr="00195760">
        <w:rPr>
          <w:rFonts w:ascii="Times New Roman" w:hAnsi="Times New Roman"/>
          <w:i/>
        </w:rPr>
        <w:t>ồng ý).</w:t>
      </w:r>
    </w:p>
    <w:p w14:paraId="61886843" w14:textId="77777777" w:rsidR="00CE75E0" w:rsidRDefault="006037A6" w:rsidP="00CE75E0">
      <w:pPr>
        <w:spacing w:after="12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Yêu cầu các đơn vị, địa phương tham gia ý kiến phải ghi cụ thể, rõ ràng, </w:t>
      </w:r>
      <w:r>
        <w:rPr>
          <w:rFonts w:ascii="Times New Roman" w:hAnsi="Times New Roman" w:hint="eastAsia"/>
        </w:rPr>
        <w:t>đú</w:t>
      </w:r>
      <w:r>
        <w:rPr>
          <w:rFonts w:ascii="Times New Roman" w:hAnsi="Times New Roman"/>
        </w:rPr>
        <w:t xml:space="preserve">ng trọng tâm; nêu quan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iểm rõ </w:t>
      </w:r>
      <w:r>
        <w:rPr>
          <w:rFonts w:ascii="Times New Roman" w:hAnsi="Times New Roman"/>
          <w:i/>
        </w:rPr>
        <w:t>"</w:t>
      </w:r>
      <w:r>
        <w:rPr>
          <w:rFonts w:ascii="Times New Roman" w:hAnsi="Times New Roman" w:hint="eastAsia"/>
          <w:i/>
        </w:rPr>
        <w:t>đ</w:t>
      </w:r>
      <w:r>
        <w:rPr>
          <w:rFonts w:ascii="Times New Roman" w:hAnsi="Times New Roman"/>
          <w:i/>
        </w:rPr>
        <w:t>ồng ý"</w:t>
      </w:r>
      <w:r>
        <w:rPr>
          <w:rFonts w:ascii="Times New Roman" w:hAnsi="Times New Roman"/>
        </w:rPr>
        <w:t xml:space="preserve"> hay </w:t>
      </w:r>
      <w:r>
        <w:rPr>
          <w:rFonts w:ascii="Times New Roman" w:hAnsi="Times New Roman"/>
          <w:i/>
        </w:rPr>
        <w:t xml:space="preserve">"không </w:t>
      </w:r>
      <w:r>
        <w:rPr>
          <w:rFonts w:ascii="Times New Roman" w:hAnsi="Times New Roman" w:hint="eastAsia"/>
          <w:i/>
        </w:rPr>
        <w:t>đ</w:t>
      </w:r>
      <w:r>
        <w:rPr>
          <w:rFonts w:ascii="Times New Roman" w:hAnsi="Times New Roman"/>
          <w:i/>
        </w:rPr>
        <w:t>ồng ý"</w:t>
      </w:r>
      <w:r>
        <w:rPr>
          <w:rFonts w:ascii="Times New Roman" w:hAnsi="Times New Roman"/>
        </w:rPr>
        <w:t xml:space="preserve">, không </w:t>
      </w:r>
      <w:r>
        <w:rPr>
          <w:rFonts w:ascii="Times New Roman" w:hAnsi="Times New Roman" w:hint="eastAsia"/>
        </w:rPr>
        <w:t>đư</w:t>
      </w:r>
      <w:r>
        <w:rPr>
          <w:rFonts w:ascii="Times New Roman" w:hAnsi="Times New Roman"/>
        </w:rPr>
        <w:t>ợc dùng các từ ngữ thiếu chặt chẽ, chung chung, không rõ ràng; tr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 xml:space="preserve">ờng hợp </w:t>
      </w:r>
      <w:r>
        <w:rPr>
          <w:rFonts w:ascii="Times New Roman" w:hAnsi="Times New Roman"/>
          <w:i/>
        </w:rPr>
        <w:t xml:space="preserve">"không </w:t>
      </w:r>
      <w:r>
        <w:rPr>
          <w:rFonts w:ascii="Times New Roman" w:hAnsi="Times New Roman" w:hint="eastAsia"/>
          <w:i/>
        </w:rPr>
        <w:t>đ</w:t>
      </w:r>
      <w:r>
        <w:rPr>
          <w:rFonts w:ascii="Times New Roman" w:hAnsi="Times New Roman"/>
          <w:i/>
        </w:rPr>
        <w:t>ồng ý"</w:t>
      </w:r>
      <w:r>
        <w:rPr>
          <w:rFonts w:ascii="Times New Roman" w:hAnsi="Times New Roman"/>
        </w:rPr>
        <w:t xml:space="preserve"> thì phải nêu rõ lý do theo quy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ịnh. Ý kiến của các đơn vị, địa phương gửi bằng văn bản về Ủy ban nhân dân huyện (qua Phòng Tài chính - Kế hoạch) </w:t>
      </w:r>
      <w:r>
        <w:rPr>
          <w:rFonts w:ascii="Times New Roman" w:hAnsi="Times New Roman"/>
          <w:b/>
        </w:rPr>
        <w:t xml:space="preserve">trước 11 giờ 30 phút ngày </w:t>
      </w:r>
      <w:r w:rsidR="006C1F32">
        <w:rPr>
          <w:rFonts w:ascii="Times New Roman" w:hAnsi="Times New Roman"/>
          <w:b/>
        </w:rPr>
        <w:t>13/</w:t>
      </w:r>
      <w:r w:rsidR="00CE75E0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/2025</w:t>
      </w:r>
      <w:r>
        <w:rPr>
          <w:rFonts w:ascii="Times New Roman" w:hAnsi="Times New Roman"/>
        </w:rPr>
        <w:t>.</w:t>
      </w:r>
      <w:r w:rsidR="00CE75E0" w:rsidRPr="00CE75E0">
        <w:rPr>
          <w:rFonts w:ascii="Times New Roman" w:hAnsi="Times New Roman"/>
        </w:rPr>
        <w:t xml:space="preserve"> </w:t>
      </w:r>
    </w:p>
    <w:p w14:paraId="0BB1CD4A" w14:textId="4914CBCC" w:rsidR="00CE75E0" w:rsidRDefault="00CE75E0" w:rsidP="00CE75E0">
      <w:pPr>
        <w:spacing w:after="120"/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Giao Phòng Tài chính - Kế hoạch tổng hợp, tham mưu Ủy ban nhân dân huyện báo cáo các cơ quan có thẩm quyền theo quy định./.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E3489" w14:paraId="56C56FAF" w14:textId="77777777">
        <w:tc>
          <w:tcPr>
            <w:tcW w:w="4644" w:type="dxa"/>
          </w:tcPr>
          <w:p w14:paraId="403F975F" w14:textId="77777777" w:rsidR="00FE3489" w:rsidRPr="006262BD" w:rsidRDefault="0035218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62BD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6262BD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ơ</w:t>
            </w:r>
            <w:r w:rsidRPr="006262BD">
              <w:rPr>
                <w:rFonts w:ascii="Times New Roman" w:hAnsi="Times New Roman"/>
                <w:b/>
                <w:i/>
                <w:sz w:val="24"/>
                <w:szCs w:val="24"/>
              </w:rPr>
              <w:t>i nhận:</w:t>
            </w:r>
          </w:p>
          <w:p w14:paraId="629EEC54" w14:textId="77777777" w:rsidR="00FE3489" w:rsidRDefault="0035218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</w:t>
            </w:r>
            <w:r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trên;</w:t>
            </w:r>
          </w:p>
          <w:p w14:paraId="1487C7DE" w14:textId="5428FA72" w:rsidR="00794CEF" w:rsidRDefault="00794C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tịch; Các PCT UBND huyện;</w:t>
            </w:r>
          </w:p>
          <w:p w14:paraId="380B44C6" w14:textId="23D8B411" w:rsidR="00FE3489" w:rsidRDefault="0035218B" w:rsidP="00410F13">
            <w:pPr>
              <w:tabs>
                <w:tab w:val="left" w:pos="299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u: </w:t>
            </w:r>
            <w:r w:rsidR="00410F13">
              <w:rPr>
                <w:rFonts w:ascii="Times New Roman" w:hAnsi="Times New Roman"/>
                <w:sz w:val="22"/>
                <w:szCs w:val="22"/>
              </w:rPr>
              <w:t xml:space="preserve">VT, </w:t>
            </w:r>
            <w:r>
              <w:rPr>
                <w:rFonts w:ascii="Times New Roman" w:hAnsi="Times New Roman"/>
                <w:sz w:val="22"/>
                <w:szCs w:val="22"/>
              </w:rPr>
              <w:t>TCKH.</w:t>
            </w:r>
            <w:r w:rsidR="00410F13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644" w:type="dxa"/>
          </w:tcPr>
          <w:p w14:paraId="235A3174" w14:textId="52C04415" w:rsidR="00FE3489" w:rsidRDefault="00CE75E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5627FA98" w14:textId="095C1BA4" w:rsidR="00794CEF" w:rsidRDefault="00410F13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</w:tc>
      </w:tr>
      <w:tr w:rsidR="00FE3489" w14:paraId="26AF2960" w14:textId="77777777">
        <w:tc>
          <w:tcPr>
            <w:tcW w:w="4644" w:type="dxa"/>
          </w:tcPr>
          <w:p w14:paraId="6F5A7DF0" w14:textId="77777777" w:rsidR="00FE3489" w:rsidRDefault="00FE348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44" w:type="dxa"/>
          </w:tcPr>
          <w:p w14:paraId="7D9E5991" w14:textId="77777777" w:rsidR="00FE3489" w:rsidRDefault="00FE348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3EDF19C5" w14:textId="77777777" w:rsidR="00674B72" w:rsidRDefault="00674B7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FEC6B6B" w14:textId="77777777" w:rsidR="00FE3489" w:rsidRDefault="00FE348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7BE19AF8" w14:textId="77777777" w:rsidR="00FE3489" w:rsidRDefault="00FE3489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90317A7" w14:textId="44EDC648" w:rsidR="00FE3489" w:rsidRDefault="00410F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Quỳnh</w:t>
            </w:r>
          </w:p>
        </w:tc>
      </w:tr>
    </w:tbl>
    <w:p w14:paraId="28D31B32" w14:textId="77777777" w:rsidR="00FE3489" w:rsidRDefault="00FE3489">
      <w:pPr>
        <w:spacing w:after="80"/>
        <w:ind w:firstLine="720"/>
        <w:jc w:val="both"/>
        <w:rPr>
          <w:rFonts w:ascii="Times New Roman" w:hAnsi="Times New Roman"/>
          <w:b/>
          <w:lang w:val="nl-NL"/>
        </w:rPr>
      </w:pPr>
    </w:p>
    <w:sectPr w:rsidR="00FE3489">
      <w:headerReference w:type="default" r:id="rId9"/>
      <w:footerReference w:type="even" r:id="rId10"/>
      <w:footerReference w:type="first" r:id="rId11"/>
      <w:pgSz w:w="11907" w:h="16840" w:code="9"/>
      <w:pgMar w:top="1134" w:right="1134" w:bottom="346" w:left="1701" w:header="72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8BB9" w14:textId="77777777" w:rsidR="00C948ED" w:rsidRDefault="00C948ED">
      <w:r>
        <w:separator/>
      </w:r>
    </w:p>
  </w:endnote>
  <w:endnote w:type="continuationSeparator" w:id="0">
    <w:p w14:paraId="3B3F09CE" w14:textId="77777777" w:rsidR="00C948ED" w:rsidRDefault="00C9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266FF" w14:textId="77777777" w:rsidR="00FE3489" w:rsidRDefault="00352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63BED" w14:textId="77777777" w:rsidR="00FE3489" w:rsidRDefault="00FE34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11BB2" w14:textId="77777777" w:rsidR="00FE3489" w:rsidRDefault="00FE3489">
    <w:pPr>
      <w:pStyle w:val="Footer"/>
      <w:jc w:val="right"/>
    </w:pPr>
  </w:p>
  <w:p w14:paraId="697043AB" w14:textId="77777777" w:rsidR="00FE3489" w:rsidRDefault="00FE3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5D3A3" w14:textId="77777777" w:rsidR="00C948ED" w:rsidRDefault="00C948ED">
      <w:r>
        <w:separator/>
      </w:r>
    </w:p>
  </w:footnote>
  <w:footnote w:type="continuationSeparator" w:id="0">
    <w:p w14:paraId="5B8065FC" w14:textId="77777777" w:rsidR="00C948ED" w:rsidRDefault="00C9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3009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16317DC1" w14:textId="32C3BE83" w:rsidR="00FE3489" w:rsidRPr="00410F13" w:rsidRDefault="00410F13" w:rsidP="00410F1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410F13">
          <w:rPr>
            <w:rFonts w:ascii="Times New Roman" w:hAnsi="Times New Roman"/>
            <w:sz w:val="26"/>
            <w:szCs w:val="26"/>
          </w:rPr>
          <w:fldChar w:fldCharType="begin"/>
        </w:r>
        <w:r w:rsidRPr="00410F1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410F13">
          <w:rPr>
            <w:rFonts w:ascii="Times New Roman" w:hAnsi="Times New Roman"/>
            <w:sz w:val="26"/>
            <w:szCs w:val="26"/>
          </w:rPr>
          <w:fldChar w:fldCharType="separate"/>
        </w:r>
        <w:r w:rsidR="00844782">
          <w:rPr>
            <w:rFonts w:ascii="Times New Roman" w:hAnsi="Times New Roman"/>
            <w:noProof/>
            <w:sz w:val="26"/>
            <w:szCs w:val="26"/>
          </w:rPr>
          <w:t>2</w:t>
        </w:r>
        <w:r w:rsidRPr="00410F1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6DE2"/>
    <w:multiLevelType w:val="hybridMultilevel"/>
    <w:tmpl w:val="A0BCB7D6"/>
    <w:lvl w:ilvl="0" w:tplc="926E0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21E4E"/>
    <w:multiLevelType w:val="hybridMultilevel"/>
    <w:tmpl w:val="56AC80B4"/>
    <w:lvl w:ilvl="0" w:tplc="B2F285D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A2FB0"/>
    <w:multiLevelType w:val="hybridMultilevel"/>
    <w:tmpl w:val="626C5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32BFC"/>
    <w:multiLevelType w:val="hybridMultilevel"/>
    <w:tmpl w:val="513CC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006873"/>
    <w:multiLevelType w:val="hybridMultilevel"/>
    <w:tmpl w:val="1C009CBE"/>
    <w:lvl w:ilvl="0" w:tplc="50F42642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44D84D03"/>
    <w:multiLevelType w:val="hybridMultilevel"/>
    <w:tmpl w:val="34FAAAE0"/>
    <w:lvl w:ilvl="0" w:tplc="6ADE6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47159"/>
    <w:multiLevelType w:val="hybridMultilevel"/>
    <w:tmpl w:val="5234F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942146"/>
    <w:multiLevelType w:val="hybridMultilevel"/>
    <w:tmpl w:val="45E24598"/>
    <w:lvl w:ilvl="0" w:tplc="DD246C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476E8A"/>
    <w:multiLevelType w:val="hybridMultilevel"/>
    <w:tmpl w:val="732AA2A0"/>
    <w:lvl w:ilvl="0" w:tplc="69AA04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89"/>
    <w:rsid w:val="00030CE8"/>
    <w:rsid w:val="0009711F"/>
    <w:rsid w:val="000D602B"/>
    <w:rsid w:val="000F58DD"/>
    <w:rsid w:val="001528D8"/>
    <w:rsid w:val="0016768B"/>
    <w:rsid w:val="00195760"/>
    <w:rsid w:val="001D5DAE"/>
    <w:rsid w:val="001D79A2"/>
    <w:rsid w:val="002141A2"/>
    <w:rsid w:val="00215D78"/>
    <w:rsid w:val="002665A4"/>
    <w:rsid w:val="002C2142"/>
    <w:rsid w:val="002D1CEA"/>
    <w:rsid w:val="002E0899"/>
    <w:rsid w:val="00332CA0"/>
    <w:rsid w:val="0033702D"/>
    <w:rsid w:val="0035218B"/>
    <w:rsid w:val="00390A90"/>
    <w:rsid w:val="003D6315"/>
    <w:rsid w:val="003E07F5"/>
    <w:rsid w:val="00410F13"/>
    <w:rsid w:val="00451A1F"/>
    <w:rsid w:val="004750EE"/>
    <w:rsid w:val="004832C6"/>
    <w:rsid w:val="004F220E"/>
    <w:rsid w:val="00534CC0"/>
    <w:rsid w:val="00550F27"/>
    <w:rsid w:val="00573E78"/>
    <w:rsid w:val="0058744B"/>
    <w:rsid w:val="00587508"/>
    <w:rsid w:val="005D1AF1"/>
    <w:rsid w:val="005E5D8D"/>
    <w:rsid w:val="005F1E1D"/>
    <w:rsid w:val="006037A6"/>
    <w:rsid w:val="00611B4B"/>
    <w:rsid w:val="006262BD"/>
    <w:rsid w:val="00632DE5"/>
    <w:rsid w:val="006726CD"/>
    <w:rsid w:val="00674B72"/>
    <w:rsid w:val="006C1F32"/>
    <w:rsid w:val="007540AD"/>
    <w:rsid w:val="0077495E"/>
    <w:rsid w:val="00794CEF"/>
    <w:rsid w:val="007A112B"/>
    <w:rsid w:val="0080087A"/>
    <w:rsid w:val="00844782"/>
    <w:rsid w:val="0086355F"/>
    <w:rsid w:val="008830CC"/>
    <w:rsid w:val="008B4B5A"/>
    <w:rsid w:val="008E3536"/>
    <w:rsid w:val="009359F8"/>
    <w:rsid w:val="00941643"/>
    <w:rsid w:val="009E3BDD"/>
    <w:rsid w:val="009E4FC4"/>
    <w:rsid w:val="00AE029B"/>
    <w:rsid w:val="00AE17D5"/>
    <w:rsid w:val="00B111A9"/>
    <w:rsid w:val="00B45507"/>
    <w:rsid w:val="00B45FEB"/>
    <w:rsid w:val="00B637ED"/>
    <w:rsid w:val="00B67ED2"/>
    <w:rsid w:val="00B71D57"/>
    <w:rsid w:val="00BD3280"/>
    <w:rsid w:val="00BF6775"/>
    <w:rsid w:val="00C208A0"/>
    <w:rsid w:val="00C86A72"/>
    <w:rsid w:val="00C948ED"/>
    <w:rsid w:val="00CA7C12"/>
    <w:rsid w:val="00CD1D1B"/>
    <w:rsid w:val="00CE081E"/>
    <w:rsid w:val="00CE75E0"/>
    <w:rsid w:val="00D41463"/>
    <w:rsid w:val="00D760C9"/>
    <w:rsid w:val="00DA7054"/>
    <w:rsid w:val="00DF4460"/>
    <w:rsid w:val="00DF7C54"/>
    <w:rsid w:val="00E00C50"/>
    <w:rsid w:val="00E411FE"/>
    <w:rsid w:val="00E82347"/>
    <w:rsid w:val="00E83340"/>
    <w:rsid w:val="00E834AB"/>
    <w:rsid w:val="00F549B6"/>
    <w:rsid w:val="00F57901"/>
    <w:rsid w:val="00F93927"/>
    <w:rsid w:val="00FA0436"/>
    <w:rsid w:val="00FA5C25"/>
    <w:rsid w:val="00FB389D"/>
    <w:rsid w:val="00FB5652"/>
    <w:rsid w:val="00FB6E87"/>
    <w:rsid w:val="00FE3489"/>
    <w:rsid w:val="00FE6965"/>
    <w:rsid w:val="00FE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773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1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dcontent">
    <w:name w:val="markedconte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1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/>
      <w:ind w:firstLine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9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1" w:color="E1E4EA"/>
                            <w:left w:val="single" w:sz="2" w:space="8" w:color="E1E4EA"/>
                            <w:bottom w:val="single" w:sz="2" w:space="1" w:color="E1E4EA"/>
                            <w:right w:val="single" w:sz="2" w:space="8" w:color="E1E4EA"/>
                          </w:divBdr>
                          <w:divsChild>
                            <w:div w:id="1460535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0164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8744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1E4EA"/>
                                <w:left w:val="single" w:sz="2" w:space="0" w:color="E1E4EA"/>
                                <w:bottom w:val="single" w:sz="2" w:space="0" w:color="E1E4EA"/>
                                <w:right w:val="single" w:sz="2" w:space="0" w:color="E1E4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BA08-F227-4AC0-8E3F-1F98AF15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tài chính kế hoạch - UBND Huyện Hương Sơn</vt:lpstr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tài chính kế hoạch - UBND Huyện Hương Sơn</dc:title>
  <dc:creator>So KHDT</dc:creator>
  <cp:lastModifiedBy>LMQ</cp:lastModifiedBy>
  <cp:revision>8</cp:revision>
  <cp:lastPrinted>2025-01-24T10:00:00Z</cp:lastPrinted>
  <dcterms:created xsi:type="dcterms:W3CDTF">2025-01-24T09:47:00Z</dcterms:created>
  <dcterms:modified xsi:type="dcterms:W3CDTF">2025-02-11T01:53:00Z</dcterms:modified>
</cp:coreProperties>
</file>