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F3D" w:rsidRPr="001543F0" w:rsidRDefault="00790F3D" w:rsidP="00790F3D">
      <w:pPr>
        <w:spacing w:before="120"/>
        <w:rPr>
          <w:rFonts w:ascii="Times New Roman" w:hAnsi="Times New Roman" w:cs="Times New Roman"/>
          <w:b/>
          <w:sz w:val="20"/>
        </w:rPr>
      </w:pPr>
    </w:p>
    <w:tbl>
      <w:tblPr>
        <w:tblW w:w="9356" w:type="dxa"/>
        <w:tblInd w:w="-34" w:type="dxa"/>
        <w:tblLook w:val="01E0" w:firstRow="1" w:lastRow="1" w:firstColumn="1" w:lastColumn="1" w:noHBand="0" w:noVBand="0"/>
      </w:tblPr>
      <w:tblGrid>
        <w:gridCol w:w="3544"/>
        <w:gridCol w:w="5812"/>
      </w:tblGrid>
      <w:tr w:rsidR="00790F3D" w:rsidRPr="00C66217" w:rsidTr="00DF1B9D">
        <w:trPr>
          <w:trHeight w:val="853"/>
        </w:trPr>
        <w:tc>
          <w:tcPr>
            <w:tcW w:w="3544" w:type="dxa"/>
            <w:shd w:val="clear" w:color="auto" w:fill="FFFFFF"/>
          </w:tcPr>
          <w:p w:rsidR="00790F3D" w:rsidRPr="00C66217" w:rsidRDefault="00790F3D" w:rsidP="00DF1B9D">
            <w:pPr>
              <w:spacing w:after="0" w:line="240" w:lineRule="auto"/>
              <w:rPr>
                <w:rFonts w:ascii="Times New Roman" w:eastAsia="Times New Roman" w:hAnsi="Times New Roman" w:cs="Times New Roman"/>
                <w:b/>
                <w:sz w:val="26"/>
                <w:szCs w:val="28"/>
              </w:rPr>
            </w:pPr>
            <w:r w:rsidRPr="00C66217">
              <w:rPr>
                <w:rFonts w:ascii="Times New Roman" w:eastAsia="Times New Roman" w:hAnsi="Times New Roman" w:cs="Times New Roman"/>
                <w:b/>
                <w:sz w:val="26"/>
                <w:szCs w:val="28"/>
              </w:rPr>
              <w:t xml:space="preserve">      ỦY BAN NHÂN DÂN</w:t>
            </w:r>
          </w:p>
          <w:p w:rsidR="00790F3D" w:rsidRPr="00C66217" w:rsidRDefault="00790F3D" w:rsidP="00DF1B9D">
            <w:pPr>
              <w:spacing w:after="0" w:line="240" w:lineRule="auto"/>
              <w:jc w:val="center"/>
              <w:rPr>
                <w:rFonts w:ascii="Times New Roman" w:eastAsia="Times New Roman" w:hAnsi="Times New Roman" w:cs="Times New Roman"/>
                <w:b/>
                <w:sz w:val="26"/>
                <w:szCs w:val="28"/>
              </w:rPr>
            </w:pPr>
            <w:r w:rsidRPr="00C66217">
              <w:rPr>
                <w:rFonts w:ascii="Times New Roman" w:eastAsia="Times New Roman" w:hAnsi="Times New Roman" w:cs="Times New Roman"/>
                <w:b/>
                <w:sz w:val="26"/>
                <w:szCs w:val="28"/>
              </w:rPr>
              <w:t>XÃ SƠN TÂY</w:t>
            </w:r>
          </w:p>
          <w:p w:rsidR="00790F3D" w:rsidRPr="00C66217" w:rsidRDefault="00790F3D" w:rsidP="00DF1B9D">
            <w:pPr>
              <w:spacing w:after="0" w:line="240" w:lineRule="auto"/>
              <w:jc w:val="center"/>
              <w:rPr>
                <w:rFonts w:ascii="Times New Roman" w:eastAsia="Times New Roman" w:hAnsi="Times New Roman" w:cs="Times New Roman"/>
                <w:b/>
                <w:sz w:val="10"/>
                <w:szCs w:val="10"/>
              </w:rPr>
            </w:pPr>
            <w:r>
              <w:rPr>
                <w:rFonts w:ascii="Times New Roman" w:eastAsia="Times New Roman" w:hAnsi="Times New Roman" w:cs="Times New Roman"/>
                <w:b/>
                <w:sz w:val="10"/>
                <w:szCs w:val="10"/>
              </w:rPr>
              <w:t>______</w:t>
            </w:r>
            <w:r w:rsidRPr="00C66217">
              <w:rPr>
                <w:rFonts w:ascii="Times New Roman" w:eastAsia="Times New Roman" w:hAnsi="Times New Roman" w:cs="Times New Roman"/>
                <w:b/>
                <w:sz w:val="10"/>
                <w:szCs w:val="10"/>
              </w:rPr>
              <w:t>______________</w:t>
            </w:r>
          </w:p>
        </w:tc>
        <w:tc>
          <w:tcPr>
            <w:tcW w:w="5812" w:type="dxa"/>
            <w:shd w:val="clear" w:color="auto" w:fill="FFFFFF"/>
          </w:tcPr>
          <w:p w:rsidR="00790F3D" w:rsidRPr="00C66217" w:rsidRDefault="00790F3D" w:rsidP="00DF1B9D">
            <w:pPr>
              <w:tabs>
                <w:tab w:val="left" w:pos="4690"/>
              </w:tabs>
              <w:spacing w:after="0" w:line="240" w:lineRule="auto"/>
              <w:jc w:val="center"/>
              <w:rPr>
                <w:rFonts w:ascii="Times New Roman" w:eastAsia="Times New Roman" w:hAnsi="Times New Roman" w:cs="Times New Roman"/>
                <w:b/>
                <w:sz w:val="26"/>
                <w:szCs w:val="28"/>
              </w:rPr>
            </w:pPr>
            <w:r w:rsidRPr="00C66217">
              <w:rPr>
                <w:rFonts w:ascii="Times New Roman" w:eastAsia="Times New Roman" w:hAnsi="Times New Roman" w:cs="Times New Roman"/>
                <w:b/>
                <w:sz w:val="26"/>
                <w:szCs w:val="28"/>
              </w:rPr>
              <w:t>CỘNG HÒA XÃ HỘI CHỦ NGHĨA VIỆT NAM</w:t>
            </w:r>
          </w:p>
          <w:p w:rsidR="00790F3D" w:rsidRPr="00C66217" w:rsidRDefault="00790F3D" w:rsidP="00DF1B9D">
            <w:pPr>
              <w:tabs>
                <w:tab w:val="left" w:pos="4690"/>
              </w:tabs>
              <w:spacing w:after="0" w:line="240" w:lineRule="auto"/>
              <w:jc w:val="center"/>
              <w:rPr>
                <w:rFonts w:ascii="Times New Roman" w:eastAsia="Times New Roman" w:hAnsi="Times New Roman" w:cs="Times New Roman"/>
                <w:b/>
                <w:sz w:val="28"/>
                <w:szCs w:val="28"/>
              </w:rPr>
            </w:pPr>
            <w:r w:rsidRPr="00C66217">
              <w:rPr>
                <w:rFonts w:ascii="Times New Roman" w:eastAsia="Times New Roman" w:hAnsi="Times New Roman" w:cs="Times New Roman"/>
                <w:b/>
                <w:sz w:val="28"/>
                <w:szCs w:val="28"/>
              </w:rPr>
              <w:t>Độc lập - Tự do - Hạnh phúc</w:t>
            </w:r>
          </w:p>
          <w:p w:rsidR="00790F3D" w:rsidRPr="00C66217" w:rsidRDefault="00790F3D" w:rsidP="00DF1B9D">
            <w:pPr>
              <w:tabs>
                <w:tab w:val="left" w:pos="4690"/>
              </w:tabs>
              <w:spacing w:after="0" w:line="240" w:lineRule="auto"/>
              <w:jc w:val="center"/>
              <w:rPr>
                <w:rFonts w:ascii="Times New Roman" w:eastAsia="Times New Roman" w:hAnsi="Times New Roman" w:cs="Times New Roman"/>
                <w:b/>
                <w:sz w:val="10"/>
                <w:szCs w:val="10"/>
              </w:rPr>
            </w:pPr>
            <w:r w:rsidRPr="00C66217">
              <w:rPr>
                <w:rFonts w:ascii="Times New Roman" w:eastAsia="Times New Roman" w:hAnsi="Times New Roman" w:cs="Times New Roman"/>
                <w:b/>
                <w:sz w:val="10"/>
                <w:szCs w:val="10"/>
              </w:rPr>
              <w:t>_______________________________________________________________</w:t>
            </w:r>
          </w:p>
        </w:tc>
      </w:tr>
      <w:tr w:rsidR="00790F3D" w:rsidRPr="00C66217" w:rsidTr="00DF1B9D">
        <w:trPr>
          <w:trHeight w:val="398"/>
        </w:trPr>
        <w:tc>
          <w:tcPr>
            <w:tcW w:w="3544" w:type="dxa"/>
            <w:shd w:val="clear" w:color="auto" w:fill="FFFFFF"/>
            <w:vAlign w:val="center"/>
          </w:tcPr>
          <w:p w:rsidR="00790F3D" w:rsidRPr="00C66217" w:rsidRDefault="00790F3D" w:rsidP="00AF2E8E">
            <w:pPr>
              <w:spacing w:after="0" w:line="240" w:lineRule="auto"/>
              <w:jc w:val="center"/>
              <w:rPr>
                <w:rFonts w:ascii="Times New Roman" w:eastAsia="Times New Roman" w:hAnsi="Times New Roman" w:cs="Times New Roman"/>
                <w:sz w:val="24"/>
                <w:szCs w:val="28"/>
              </w:rPr>
            </w:pPr>
            <w:r w:rsidRPr="00C66217">
              <w:rPr>
                <w:rFonts w:ascii="Times New Roman" w:eastAsia="Times New Roman" w:hAnsi="Times New Roman" w:cs="Times New Roman"/>
                <w:sz w:val="26"/>
                <w:szCs w:val="26"/>
              </w:rPr>
              <w:t xml:space="preserve">Số: </w:t>
            </w:r>
            <w:r>
              <w:rPr>
                <w:rFonts w:ascii="Times New Roman" w:eastAsia="Times New Roman" w:hAnsi="Times New Roman" w:cs="Times New Roman"/>
                <w:sz w:val="26"/>
                <w:szCs w:val="26"/>
              </w:rPr>
              <w:t>5</w:t>
            </w:r>
            <w:r w:rsidR="00AF2E8E">
              <w:rPr>
                <w:rFonts w:ascii="Times New Roman" w:eastAsia="Times New Roman" w:hAnsi="Times New Roman" w:cs="Times New Roman"/>
                <w:sz w:val="26"/>
                <w:szCs w:val="26"/>
              </w:rPr>
              <w:t>9</w:t>
            </w:r>
            <w:r w:rsidRPr="00C66217">
              <w:rPr>
                <w:rFonts w:ascii="Times New Roman" w:eastAsia="Times New Roman" w:hAnsi="Times New Roman" w:cs="Times New Roman"/>
                <w:sz w:val="26"/>
                <w:szCs w:val="26"/>
              </w:rPr>
              <w:t xml:space="preserve"> /BC-UBND</w:t>
            </w:r>
          </w:p>
        </w:tc>
        <w:tc>
          <w:tcPr>
            <w:tcW w:w="5812" w:type="dxa"/>
            <w:shd w:val="clear" w:color="auto" w:fill="FFFFFF"/>
            <w:vAlign w:val="center"/>
          </w:tcPr>
          <w:p w:rsidR="00790F3D" w:rsidRPr="00C66217" w:rsidRDefault="00790F3D" w:rsidP="00AF2E8E">
            <w:pPr>
              <w:tabs>
                <w:tab w:val="left" w:pos="4690"/>
              </w:tabs>
              <w:spacing w:after="0" w:line="240" w:lineRule="auto"/>
              <w:jc w:val="center"/>
              <w:rPr>
                <w:rFonts w:ascii="Times New Roman" w:eastAsia="Times New Roman" w:hAnsi="Times New Roman" w:cs="Times New Roman"/>
                <w:b/>
                <w:sz w:val="24"/>
                <w:szCs w:val="28"/>
              </w:rPr>
            </w:pPr>
            <w:r w:rsidRPr="00C66217">
              <w:rPr>
                <w:rFonts w:ascii="Times New Roman" w:eastAsia="Times New Roman" w:hAnsi="Times New Roman" w:cs="Times New Roman"/>
                <w:i/>
                <w:sz w:val="28"/>
                <w:szCs w:val="28"/>
              </w:rPr>
              <w:t xml:space="preserve">Sơn Tây, ngày </w:t>
            </w:r>
            <w:r>
              <w:rPr>
                <w:rFonts w:ascii="Times New Roman" w:eastAsia="Times New Roman" w:hAnsi="Times New Roman" w:cs="Times New Roman"/>
                <w:i/>
                <w:sz w:val="28"/>
                <w:szCs w:val="28"/>
              </w:rPr>
              <w:t xml:space="preserve">12 tháng </w:t>
            </w:r>
            <w:r w:rsidR="00AF2E8E">
              <w:rPr>
                <w:rFonts w:ascii="Times New Roman" w:eastAsia="Times New Roman" w:hAnsi="Times New Roman" w:cs="Times New Roman"/>
                <w:i/>
                <w:sz w:val="28"/>
                <w:szCs w:val="28"/>
              </w:rPr>
              <w:t>8</w:t>
            </w:r>
            <w:r w:rsidRPr="00C66217">
              <w:rPr>
                <w:rFonts w:ascii="Times New Roman" w:eastAsia="Times New Roman" w:hAnsi="Times New Roman" w:cs="Times New Roman"/>
                <w:i/>
                <w:sz w:val="28"/>
                <w:szCs w:val="28"/>
              </w:rPr>
              <w:t xml:space="preserve"> năm 2022</w:t>
            </w:r>
          </w:p>
        </w:tc>
      </w:tr>
    </w:tbl>
    <w:p w:rsidR="00790F3D" w:rsidRPr="00C66217" w:rsidRDefault="00790F3D" w:rsidP="00790F3D">
      <w:pPr>
        <w:spacing w:after="0" w:line="240" w:lineRule="auto"/>
        <w:jc w:val="center"/>
        <w:rPr>
          <w:rFonts w:ascii="Times New Roman" w:eastAsia="Times New Roman" w:hAnsi="Times New Roman" w:cs="Times New Roman"/>
          <w:b/>
          <w:sz w:val="28"/>
          <w:szCs w:val="28"/>
        </w:rPr>
      </w:pPr>
    </w:p>
    <w:p w:rsidR="00790F3D" w:rsidRPr="00C66217" w:rsidRDefault="00790F3D" w:rsidP="00790F3D">
      <w:pPr>
        <w:spacing w:after="0" w:line="240" w:lineRule="auto"/>
        <w:jc w:val="center"/>
        <w:rPr>
          <w:rFonts w:ascii="Times New Roman" w:eastAsia="Times New Roman" w:hAnsi="Times New Roman" w:cs="Times New Roman"/>
          <w:sz w:val="28"/>
          <w:szCs w:val="28"/>
        </w:rPr>
      </w:pPr>
      <w:r w:rsidRPr="00C66217">
        <w:rPr>
          <w:rFonts w:ascii="Times New Roman" w:eastAsia="Times New Roman" w:hAnsi="Times New Roman" w:cs="Times New Roman"/>
          <w:b/>
          <w:sz w:val="28"/>
          <w:szCs w:val="28"/>
        </w:rPr>
        <w:t>BÁO CÁO</w:t>
      </w:r>
    </w:p>
    <w:p w:rsidR="00790F3D" w:rsidRPr="00C66217" w:rsidRDefault="00790F3D" w:rsidP="00790F3D">
      <w:pPr>
        <w:spacing w:after="0" w:line="240" w:lineRule="auto"/>
        <w:jc w:val="center"/>
        <w:rPr>
          <w:rFonts w:ascii="Times New Roman" w:eastAsia="Times New Roman" w:hAnsi="Times New Roman" w:cs="Times New Roman"/>
          <w:b/>
          <w:sz w:val="28"/>
          <w:szCs w:val="28"/>
        </w:rPr>
      </w:pPr>
      <w:r w:rsidRPr="00C66217">
        <w:rPr>
          <w:rFonts w:ascii="Times New Roman" w:eastAsia="Times New Roman" w:hAnsi="Times New Roman" w:cs="Times New Roman"/>
          <w:b/>
          <w:sz w:val="28"/>
          <w:szCs w:val="28"/>
        </w:rPr>
        <w:t xml:space="preserve">Nội dung về công tác tiếp </w:t>
      </w:r>
      <w:r w:rsidRPr="00C66217">
        <w:rPr>
          <w:rFonts w:ascii="Times New Roman" w:eastAsia="Times New Roman" w:hAnsi="Times New Roman" w:cs="Times New Roman"/>
          <w:b/>
          <w:sz w:val="28"/>
          <w:szCs w:val="28"/>
          <w:lang w:val="vi-VN"/>
        </w:rPr>
        <w:t xml:space="preserve">công </w:t>
      </w:r>
      <w:r w:rsidRPr="00C66217">
        <w:rPr>
          <w:rFonts w:ascii="Times New Roman" w:eastAsia="Times New Roman" w:hAnsi="Times New Roman" w:cs="Times New Roman"/>
          <w:b/>
          <w:sz w:val="28"/>
          <w:szCs w:val="28"/>
        </w:rPr>
        <w:t xml:space="preserve">dân, </w:t>
      </w:r>
    </w:p>
    <w:p w:rsidR="00790F3D" w:rsidRPr="00C66217" w:rsidRDefault="00790F3D" w:rsidP="00790F3D">
      <w:pPr>
        <w:spacing w:after="0" w:line="240" w:lineRule="auto"/>
        <w:jc w:val="center"/>
        <w:rPr>
          <w:rFonts w:ascii="Times New Roman" w:eastAsia="Times New Roman" w:hAnsi="Times New Roman" w:cs="Times New Roman"/>
          <w:b/>
          <w:sz w:val="28"/>
          <w:szCs w:val="28"/>
        </w:rPr>
      </w:pPr>
      <w:proofErr w:type="gramStart"/>
      <w:r w:rsidRPr="00C66217">
        <w:rPr>
          <w:rFonts w:ascii="Times New Roman" w:eastAsia="Times New Roman" w:hAnsi="Times New Roman" w:cs="Times New Roman"/>
          <w:b/>
          <w:sz w:val="28"/>
          <w:szCs w:val="28"/>
        </w:rPr>
        <w:t>giải</w:t>
      </w:r>
      <w:proofErr w:type="gramEnd"/>
      <w:r w:rsidRPr="00C66217">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quyết  khiếu nại, tố cáo tháng </w:t>
      </w:r>
      <w:r w:rsidR="00AF2E8E">
        <w:rPr>
          <w:rFonts w:ascii="Times New Roman" w:eastAsia="Times New Roman" w:hAnsi="Times New Roman" w:cs="Times New Roman"/>
          <w:b/>
          <w:sz w:val="28"/>
          <w:szCs w:val="28"/>
        </w:rPr>
        <w:t>8</w:t>
      </w:r>
      <w:r w:rsidRPr="00C66217">
        <w:rPr>
          <w:rFonts w:ascii="Times New Roman" w:eastAsia="Times New Roman" w:hAnsi="Times New Roman" w:cs="Times New Roman"/>
          <w:b/>
          <w:sz w:val="28"/>
          <w:szCs w:val="28"/>
        </w:rPr>
        <w:t xml:space="preserve"> năm 2022</w:t>
      </w:r>
    </w:p>
    <w:p w:rsidR="00790F3D" w:rsidRPr="00C66217" w:rsidRDefault="00790F3D" w:rsidP="00790F3D">
      <w:pPr>
        <w:tabs>
          <w:tab w:val="left" w:pos="937"/>
          <w:tab w:val="center" w:pos="4592"/>
        </w:tabs>
        <w:spacing w:after="0" w:line="240" w:lineRule="auto"/>
        <w:jc w:val="center"/>
        <w:rPr>
          <w:rFonts w:ascii="Times New Roman" w:hAnsi="Times New Roman" w:cs="Times New Roman"/>
          <w:i/>
          <w:sz w:val="28"/>
          <w:szCs w:val="28"/>
          <w:vertAlign w:val="superscript"/>
        </w:rPr>
      </w:pPr>
      <w:r w:rsidRPr="00C66217">
        <w:rPr>
          <w:rFonts w:ascii="Times New Roman" w:hAnsi="Times New Roman" w:cs="Times New Roman"/>
          <w:bCs/>
          <w:i/>
          <w:sz w:val="28"/>
          <w:szCs w:val="28"/>
        </w:rPr>
        <w:t>Thời gian báo cáo t</w:t>
      </w:r>
      <w:r w:rsidRPr="00C66217">
        <w:rPr>
          <w:rFonts w:ascii="Times New Roman" w:hAnsi="Times New Roman" w:cs="Times New Roman"/>
          <w:i/>
          <w:sz w:val="28"/>
          <w:szCs w:val="28"/>
        </w:rPr>
        <w:t xml:space="preserve">ừ ngày </w:t>
      </w:r>
      <w:r>
        <w:rPr>
          <w:rFonts w:ascii="Times New Roman" w:hAnsi="Times New Roman" w:cs="Times New Roman"/>
          <w:i/>
          <w:sz w:val="28"/>
          <w:szCs w:val="28"/>
        </w:rPr>
        <w:t>1</w:t>
      </w:r>
      <w:r w:rsidR="00AF2E8E">
        <w:rPr>
          <w:rFonts w:ascii="Times New Roman" w:hAnsi="Times New Roman" w:cs="Times New Roman"/>
          <w:i/>
          <w:sz w:val="28"/>
          <w:szCs w:val="28"/>
        </w:rPr>
        <w:t>3</w:t>
      </w:r>
      <w:r w:rsidRPr="00C66217">
        <w:rPr>
          <w:rFonts w:ascii="Times New Roman" w:hAnsi="Times New Roman" w:cs="Times New Roman"/>
          <w:i/>
          <w:sz w:val="28"/>
          <w:szCs w:val="28"/>
        </w:rPr>
        <w:t>/</w:t>
      </w:r>
      <w:r>
        <w:rPr>
          <w:rFonts w:ascii="Times New Roman" w:hAnsi="Times New Roman" w:cs="Times New Roman"/>
          <w:i/>
          <w:sz w:val="28"/>
          <w:szCs w:val="28"/>
        </w:rPr>
        <w:t>0</w:t>
      </w:r>
      <w:r w:rsidR="00AF2E8E">
        <w:rPr>
          <w:rFonts w:ascii="Times New Roman" w:hAnsi="Times New Roman" w:cs="Times New Roman"/>
          <w:i/>
          <w:sz w:val="28"/>
          <w:szCs w:val="28"/>
        </w:rPr>
        <w:t>7</w:t>
      </w:r>
      <w:r>
        <w:rPr>
          <w:rFonts w:ascii="Times New Roman" w:hAnsi="Times New Roman" w:cs="Times New Roman"/>
          <w:i/>
          <w:sz w:val="28"/>
          <w:szCs w:val="28"/>
        </w:rPr>
        <w:t>/</w:t>
      </w:r>
      <w:r w:rsidRPr="00C66217">
        <w:rPr>
          <w:rFonts w:ascii="Times New Roman" w:hAnsi="Times New Roman" w:cs="Times New Roman"/>
          <w:i/>
          <w:sz w:val="28"/>
          <w:szCs w:val="28"/>
        </w:rPr>
        <w:t>202</w:t>
      </w:r>
      <w:r>
        <w:rPr>
          <w:rFonts w:ascii="Times New Roman" w:hAnsi="Times New Roman" w:cs="Times New Roman"/>
          <w:i/>
          <w:sz w:val="28"/>
          <w:szCs w:val="28"/>
        </w:rPr>
        <w:t>2</w:t>
      </w:r>
      <w:r w:rsidRPr="00C66217">
        <w:rPr>
          <w:rFonts w:ascii="Times New Roman" w:hAnsi="Times New Roman" w:cs="Times New Roman"/>
          <w:i/>
          <w:sz w:val="28"/>
          <w:szCs w:val="28"/>
        </w:rPr>
        <w:t xml:space="preserve"> đến ngày 1</w:t>
      </w:r>
      <w:r>
        <w:rPr>
          <w:rFonts w:ascii="Times New Roman" w:hAnsi="Times New Roman" w:cs="Times New Roman"/>
          <w:i/>
          <w:sz w:val="28"/>
          <w:szCs w:val="28"/>
        </w:rPr>
        <w:t>2</w:t>
      </w:r>
      <w:r w:rsidRPr="00C66217">
        <w:rPr>
          <w:rFonts w:ascii="Times New Roman" w:hAnsi="Times New Roman" w:cs="Times New Roman"/>
          <w:i/>
          <w:sz w:val="28"/>
          <w:szCs w:val="28"/>
        </w:rPr>
        <w:t>/0</w:t>
      </w:r>
      <w:r w:rsidR="00AF2E8E">
        <w:rPr>
          <w:rFonts w:ascii="Times New Roman" w:hAnsi="Times New Roman" w:cs="Times New Roman"/>
          <w:i/>
          <w:sz w:val="28"/>
          <w:szCs w:val="28"/>
        </w:rPr>
        <w:t>8</w:t>
      </w:r>
      <w:r w:rsidRPr="00C66217">
        <w:rPr>
          <w:rFonts w:ascii="Times New Roman" w:hAnsi="Times New Roman" w:cs="Times New Roman"/>
          <w:i/>
          <w:sz w:val="28"/>
          <w:szCs w:val="28"/>
        </w:rPr>
        <w:t>/2022)</w:t>
      </w:r>
    </w:p>
    <w:p w:rsidR="00790F3D" w:rsidRPr="00C66217" w:rsidRDefault="00790F3D" w:rsidP="00790F3D">
      <w:pPr>
        <w:spacing w:after="0" w:line="240" w:lineRule="auto"/>
        <w:jc w:val="center"/>
        <w:rPr>
          <w:rFonts w:ascii="Times New Roman" w:eastAsia="Times New Roman" w:hAnsi="Times New Roman" w:cs="Times New Roman"/>
          <w:b/>
          <w:sz w:val="10"/>
          <w:szCs w:val="10"/>
        </w:rPr>
      </w:pPr>
      <w:r w:rsidRPr="00C66217">
        <w:rPr>
          <w:rFonts w:ascii="Times New Roman" w:eastAsia="Times New Roman" w:hAnsi="Times New Roman" w:cs="Times New Roman"/>
          <w:b/>
          <w:sz w:val="10"/>
          <w:szCs w:val="10"/>
        </w:rPr>
        <w:t>______________________________________________________________________</w:t>
      </w:r>
    </w:p>
    <w:p w:rsidR="00790F3D" w:rsidRPr="001543F0" w:rsidRDefault="00790F3D" w:rsidP="00790F3D">
      <w:pPr>
        <w:spacing w:after="0" w:line="240" w:lineRule="auto"/>
        <w:rPr>
          <w:rFonts w:ascii="Times New Roman" w:eastAsia="Times New Roman" w:hAnsi="Times New Roman" w:cs="Times New Roman"/>
          <w:b/>
          <w:bCs/>
          <w:sz w:val="20"/>
          <w:szCs w:val="26"/>
        </w:rPr>
      </w:pPr>
    </w:p>
    <w:p w:rsidR="00790F3D" w:rsidRPr="001543F0" w:rsidRDefault="00790F3D" w:rsidP="00790F3D">
      <w:pPr>
        <w:spacing w:after="120" w:line="240" w:lineRule="auto"/>
        <w:ind w:firstLine="709"/>
        <w:jc w:val="both"/>
        <w:rPr>
          <w:rFonts w:ascii="Times New Roman" w:hAnsi="Times New Roman" w:cs="Times New Roman"/>
          <w:b/>
          <w:sz w:val="28"/>
          <w:szCs w:val="28"/>
        </w:rPr>
      </w:pPr>
      <w:r w:rsidRPr="001543F0">
        <w:rPr>
          <w:rFonts w:ascii="Times New Roman" w:hAnsi="Times New Roman" w:cs="Times New Roman"/>
          <w:b/>
          <w:sz w:val="28"/>
          <w:szCs w:val="28"/>
        </w:rPr>
        <w:t>I. TÌNH HÌNH KHIẾU NẠI, TỐ CÁO</w:t>
      </w:r>
    </w:p>
    <w:p w:rsidR="00790F3D" w:rsidRPr="001543F0" w:rsidRDefault="00790F3D" w:rsidP="00790F3D">
      <w:pPr>
        <w:spacing w:after="120" w:line="240" w:lineRule="auto"/>
        <w:ind w:firstLine="709"/>
        <w:jc w:val="both"/>
        <w:rPr>
          <w:rFonts w:ascii="Times New Roman" w:hAnsi="Times New Roman" w:cs="Times New Roman"/>
          <w:b/>
          <w:sz w:val="28"/>
          <w:szCs w:val="28"/>
        </w:rPr>
      </w:pPr>
      <w:r w:rsidRPr="001543F0">
        <w:rPr>
          <w:rFonts w:ascii="Times New Roman" w:hAnsi="Times New Roman" w:cs="Times New Roman"/>
          <w:b/>
          <w:sz w:val="28"/>
          <w:szCs w:val="28"/>
        </w:rPr>
        <w:t>1. Tình hình khiếu nại, tố cáo</w:t>
      </w:r>
    </w:p>
    <w:p w:rsidR="00790F3D" w:rsidRPr="001543F0" w:rsidRDefault="00790F3D" w:rsidP="00790F3D">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Trong tháng, địa phương đang tập trung thực hiện nhiệm vụ thu hoạch vụ Xuân và sản xuất vụ Hè – Thu, phòng chống cháy rừng, cùng các nhiệm vụ về  phát triển  kinh tế - Xã hội, đảm bảo An ninh – Quốc phòng. </w:t>
      </w:r>
      <w:proofErr w:type="gramStart"/>
      <w:r>
        <w:rPr>
          <w:rFonts w:ascii="Times New Roman" w:hAnsi="Times New Roman" w:cs="Times New Roman"/>
          <w:sz w:val="28"/>
          <w:szCs w:val="28"/>
        </w:rPr>
        <w:t>Trong quá trình thực hiện có chương trình, kế hoạch cụ thể, công khai minh bạch do đó việc khiếu nại, tố cáo đã không xẩy ra.</w:t>
      </w:r>
      <w:proofErr w:type="gramEnd"/>
    </w:p>
    <w:p w:rsidR="00790F3D" w:rsidRPr="001543F0" w:rsidRDefault="00790F3D" w:rsidP="00790F3D">
      <w:pPr>
        <w:spacing w:after="120" w:line="240" w:lineRule="auto"/>
        <w:ind w:firstLine="709"/>
        <w:jc w:val="both"/>
        <w:rPr>
          <w:rFonts w:ascii="Times New Roman" w:hAnsi="Times New Roman" w:cs="Times New Roman"/>
          <w:i/>
          <w:sz w:val="28"/>
          <w:szCs w:val="28"/>
        </w:rPr>
      </w:pPr>
      <w:r w:rsidRPr="001543F0">
        <w:rPr>
          <w:rFonts w:ascii="Times New Roman" w:hAnsi="Times New Roman" w:cs="Times New Roman"/>
          <w:i/>
          <w:sz w:val="28"/>
          <w:szCs w:val="28"/>
        </w:rPr>
        <w:t xml:space="preserve">a) Về khiếu nại; </w:t>
      </w:r>
    </w:p>
    <w:p w:rsidR="00790F3D" w:rsidRPr="00AD039C" w:rsidRDefault="00790F3D" w:rsidP="00790F3D">
      <w:pPr>
        <w:spacing w:after="120" w:line="240" w:lineRule="auto"/>
        <w:ind w:firstLine="709"/>
        <w:jc w:val="both"/>
        <w:rPr>
          <w:rFonts w:ascii="Times New Roman" w:hAnsi="Times New Roman" w:cs="Times New Roman"/>
          <w:spacing w:val="-6"/>
          <w:sz w:val="28"/>
          <w:szCs w:val="28"/>
        </w:rPr>
      </w:pPr>
      <w:r w:rsidRPr="00AD039C">
        <w:rPr>
          <w:rFonts w:ascii="Times New Roman" w:hAnsi="Times New Roman" w:cs="Times New Roman"/>
          <w:spacing w:val="-6"/>
          <w:sz w:val="28"/>
          <w:szCs w:val="28"/>
        </w:rPr>
        <w:t>Trong tháng không phát sinh đơn khiếu nại, so với tháng trước là không tăng.</w:t>
      </w:r>
    </w:p>
    <w:p w:rsidR="00790F3D" w:rsidRPr="001543F0" w:rsidRDefault="00790F3D" w:rsidP="00790F3D">
      <w:pPr>
        <w:spacing w:after="120" w:line="240" w:lineRule="auto"/>
        <w:ind w:firstLine="709"/>
        <w:jc w:val="both"/>
        <w:rPr>
          <w:rFonts w:ascii="Times New Roman" w:hAnsi="Times New Roman" w:cs="Times New Roman"/>
          <w:i/>
          <w:sz w:val="28"/>
          <w:szCs w:val="28"/>
        </w:rPr>
      </w:pPr>
      <w:r w:rsidRPr="001543F0">
        <w:rPr>
          <w:rFonts w:ascii="Times New Roman" w:hAnsi="Times New Roman" w:cs="Times New Roman"/>
          <w:i/>
          <w:sz w:val="28"/>
          <w:szCs w:val="28"/>
        </w:rPr>
        <w:t xml:space="preserve">b) Về tố cáo: </w:t>
      </w:r>
    </w:p>
    <w:p w:rsidR="00790F3D" w:rsidRPr="001543F0" w:rsidRDefault="00790F3D" w:rsidP="00790F3D">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Trong tháng không phát sinh đơn tố cáo, so với tháng trước là không tăng.</w:t>
      </w:r>
    </w:p>
    <w:p w:rsidR="00790F3D" w:rsidRPr="001543F0" w:rsidRDefault="00790F3D" w:rsidP="00790F3D">
      <w:pPr>
        <w:spacing w:after="120" w:line="240" w:lineRule="auto"/>
        <w:ind w:firstLine="709"/>
        <w:jc w:val="both"/>
        <w:rPr>
          <w:rFonts w:ascii="Times New Roman" w:hAnsi="Times New Roman" w:cs="Times New Roman"/>
          <w:b/>
          <w:sz w:val="28"/>
          <w:szCs w:val="28"/>
        </w:rPr>
      </w:pPr>
      <w:r w:rsidRPr="001543F0">
        <w:rPr>
          <w:rFonts w:ascii="Times New Roman" w:hAnsi="Times New Roman" w:cs="Times New Roman"/>
          <w:b/>
          <w:sz w:val="28"/>
          <w:szCs w:val="28"/>
        </w:rPr>
        <w:t>2. Nguyên nhân của tình hình khiếu nại, tố cáo</w:t>
      </w:r>
    </w:p>
    <w:p w:rsidR="00790F3D" w:rsidRDefault="00790F3D" w:rsidP="00790F3D">
      <w:pPr>
        <w:spacing w:after="120" w:line="240" w:lineRule="auto"/>
        <w:ind w:firstLine="709"/>
        <w:jc w:val="both"/>
        <w:rPr>
          <w:rFonts w:ascii="Times New Roman" w:hAnsi="Times New Roman" w:cs="Times New Roman"/>
          <w:i/>
          <w:sz w:val="28"/>
          <w:szCs w:val="28"/>
        </w:rPr>
      </w:pPr>
      <w:r w:rsidRPr="001543F0">
        <w:rPr>
          <w:rFonts w:ascii="Times New Roman" w:hAnsi="Times New Roman" w:cs="Times New Roman"/>
          <w:i/>
          <w:sz w:val="28"/>
          <w:szCs w:val="28"/>
        </w:rPr>
        <w:t>a) Nguyên nhân khách quan</w:t>
      </w:r>
    </w:p>
    <w:p w:rsidR="00790F3D" w:rsidRDefault="00790F3D" w:rsidP="00790F3D">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Trong những năm gần đây và trong tháng tình hình khiếu nại, tố cáo tại xã không có phát sinh đơn, là do việc tuyên truyền, phổ biến, giáo dục phát luật đã quan tâm tuyên truyền dưới nhiều hình thức, hiệu quả, đến được với nhân dân, Cùng với công nghệ, thông tin phát triển đã giúp người dân nắm bắt chủ trương, chính sách của Đảng, pháp luật của nhà nước nhanh hơn, nhận thức của người dân được nâng cao đã cùng phối hợp với chính quyền để thực hiện tốt các nhiệm vụ của địa phương.</w:t>
      </w:r>
    </w:p>
    <w:p w:rsidR="00790F3D" w:rsidRDefault="00790F3D" w:rsidP="00790F3D">
      <w:pPr>
        <w:spacing w:after="120" w:line="240" w:lineRule="auto"/>
        <w:ind w:firstLine="709"/>
        <w:jc w:val="both"/>
        <w:rPr>
          <w:rFonts w:ascii="Times New Roman" w:hAnsi="Times New Roman" w:cs="Times New Roman"/>
          <w:i/>
          <w:sz w:val="28"/>
          <w:szCs w:val="28"/>
        </w:rPr>
      </w:pPr>
      <w:r w:rsidRPr="001543F0">
        <w:rPr>
          <w:rFonts w:ascii="Times New Roman" w:hAnsi="Times New Roman" w:cs="Times New Roman"/>
          <w:i/>
          <w:sz w:val="28"/>
          <w:szCs w:val="28"/>
        </w:rPr>
        <w:t>b) Nguyên ngân dân chủ quan</w:t>
      </w:r>
    </w:p>
    <w:p w:rsidR="00790F3D" w:rsidRPr="00632094" w:rsidRDefault="00790F3D" w:rsidP="00790F3D">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Đảng ủy, chính quyền xã luôn quan tâm chỉ đạo thực hiện sâu sát mọi nhiệm vụ: phát triển kinh tế, đảm bảo an sinh xã hội, giữ vững quốc phòng – an ninh, đầu tư cơ sở vật chất, hạ tầng cho các lĩnh vực. </w:t>
      </w:r>
      <w:proofErr w:type="gramStart"/>
      <w:r>
        <w:rPr>
          <w:rFonts w:ascii="Times New Roman" w:hAnsi="Times New Roman" w:cs="Times New Roman"/>
          <w:sz w:val="28"/>
          <w:szCs w:val="28"/>
        </w:rPr>
        <w:t>Tuân thủ nguyên tắc tập thể lãnh đạo, cá nhân phụ trách, mọi nhiệm vụ được bàn bạc công khai.</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Trong đó nhiệm vụ tiếp công dân, giải quyết đơn khiếu nại, tố cáo được quan tâm hàng đầu, nhằm giải quyết kịp thời, ổn thỏa những nguyện vọng chính đáng của người dân, không để thắc mắc, khiếu kiện ở bất kỳ lĩnh vực nào thuộc thẩm quyền.</w:t>
      </w:r>
      <w:proofErr w:type="gramEnd"/>
    </w:p>
    <w:p w:rsidR="00790F3D" w:rsidRPr="001543F0" w:rsidRDefault="00790F3D" w:rsidP="00790F3D">
      <w:pPr>
        <w:spacing w:after="120" w:line="240" w:lineRule="auto"/>
        <w:ind w:firstLine="709"/>
        <w:jc w:val="both"/>
        <w:rPr>
          <w:rFonts w:ascii="Times New Roman" w:hAnsi="Times New Roman" w:cs="Times New Roman"/>
          <w:b/>
          <w:sz w:val="28"/>
          <w:szCs w:val="28"/>
        </w:rPr>
      </w:pPr>
      <w:r w:rsidRPr="001543F0">
        <w:rPr>
          <w:rFonts w:ascii="Times New Roman" w:hAnsi="Times New Roman" w:cs="Times New Roman"/>
          <w:b/>
          <w:sz w:val="28"/>
          <w:szCs w:val="28"/>
        </w:rPr>
        <w:lastRenderedPageBreak/>
        <w:t>II. KẾT QUẢ CÔNG TÁC TIẾP CÔNG DÂN, XỬ LÝ ĐƠN, GIẢI QUYẾT KHIẾU NẠI, TỐ CÁO</w:t>
      </w:r>
    </w:p>
    <w:p w:rsidR="00790F3D" w:rsidRPr="001543F0" w:rsidRDefault="00790F3D" w:rsidP="00790F3D">
      <w:pPr>
        <w:spacing w:after="120" w:line="240" w:lineRule="auto"/>
        <w:ind w:firstLine="709"/>
        <w:jc w:val="both"/>
        <w:rPr>
          <w:rFonts w:ascii="Times New Roman" w:hAnsi="Times New Roman" w:cs="Times New Roman"/>
          <w:b/>
          <w:sz w:val="28"/>
          <w:szCs w:val="28"/>
        </w:rPr>
      </w:pPr>
      <w:r w:rsidRPr="001543F0">
        <w:rPr>
          <w:rFonts w:ascii="Times New Roman" w:hAnsi="Times New Roman" w:cs="Times New Roman"/>
          <w:b/>
          <w:sz w:val="28"/>
          <w:szCs w:val="28"/>
        </w:rPr>
        <w:t>1. Công tác tiếp công dân (Biểu số 01/TCD, 02/TCD)</w:t>
      </w:r>
    </w:p>
    <w:p w:rsidR="00790F3D" w:rsidRPr="001543F0" w:rsidRDefault="00790F3D" w:rsidP="00790F3D">
      <w:pPr>
        <w:spacing w:after="120" w:line="240" w:lineRule="auto"/>
        <w:ind w:firstLine="709"/>
        <w:jc w:val="both"/>
        <w:rPr>
          <w:rFonts w:ascii="Times New Roman" w:hAnsi="Times New Roman" w:cs="Times New Roman"/>
          <w:sz w:val="28"/>
          <w:szCs w:val="28"/>
        </w:rPr>
      </w:pPr>
      <w:r w:rsidRPr="001543F0">
        <w:rPr>
          <w:rFonts w:ascii="Times New Roman" w:hAnsi="Times New Roman" w:cs="Times New Roman"/>
          <w:sz w:val="28"/>
          <w:szCs w:val="28"/>
        </w:rPr>
        <w:t>a) Kết quả tiếp công dân</w:t>
      </w:r>
      <w:r>
        <w:rPr>
          <w:rFonts w:ascii="Times New Roman" w:hAnsi="Times New Roman" w:cs="Times New Roman"/>
          <w:sz w:val="28"/>
          <w:szCs w:val="28"/>
        </w:rPr>
        <w:t xml:space="preserve"> </w:t>
      </w:r>
    </w:p>
    <w:p w:rsidR="00790F3D" w:rsidRPr="001543F0" w:rsidRDefault="00790F3D" w:rsidP="00790F3D">
      <w:pPr>
        <w:spacing w:after="120" w:line="240" w:lineRule="auto"/>
        <w:ind w:firstLine="709"/>
        <w:jc w:val="both"/>
        <w:rPr>
          <w:rFonts w:ascii="Times New Roman" w:hAnsi="Times New Roman" w:cs="Times New Roman"/>
          <w:sz w:val="28"/>
          <w:szCs w:val="28"/>
        </w:rPr>
      </w:pPr>
      <w:r w:rsidRPr="001543F0">
        <w:rPr>
          <w:rFonts w:ascii="Times New Roman" w:hAnsi="Times New Roman" w:cs="Times New Roman"/>
          <w:sz w:val="28"/>
          <w:szCs w:val="28"/>
        </w:rPr>
        <w:t>Tổng số lượt tiếp</w:t>
      </w:r>
      <w:r>
        <w:rPr>
          <w:rFonts w:ascii="Times New Roman" w:hAnsi="Times New Roman" w:cs="Times New Roman"/>
          <w:sz w:val="28"/>
          <w:szCs w:val="28"/>
        </w:rPr>
        <w:t xml:space="preserve"> 00</w:t>
      </w:r>
      <w:r w:rsidRPr="001543F0">
        <w:rPr>
          <w:rFonts w:ascii="Times New Roman" w:hAnsi="Times New Roman" w:cs="Times New Roman"/>
          <w:sz w:val="28"/>
          <w:szCs w:val="28"/>
        </w:rPr>
        <w:t>, số người được tiếp</w:t>
      </w:r>
      <w:r>
        <w:rPr>
          <w:rFonts w:ascii="Times New Roman" w:hAnsi="Times New Roman" w:cs="Times New Roman"/>
          <w:sz w:val="28"/>
          <w:szCs w:val="28"/>
        </w:rPr>
        <w:t xml:space="preserve"> 00</w:t>
      </w:r>
      <w:r w:rsidRPr="001543F0">
        <w:rPr>
          <w:rFonts w:ascii="Times New Roman" w:hAnsi="Times New Roman" w:cs="Times New Roman"/>
          <w:sz w:val="28"/>
          <w:szCs w:val="28"/>
        </w:rPr>
        <w:t>; số vụ việc</w:t>
      </w:r>
      <w:r>
        <w:rPr>
          <w:rFonts w:ascii="Times New Roman" w:hAnsi="Times New Roman" w:cs="Times New Roman"/>
          <w:sz w:val="28"/>
          <w:szCs w:val="28"/>
        </w:rPr>
        <w:t xml:space="preserve"> 00 </w:t>
      </w:r>
      <w:r w:rsidRPr="001543F0">
        <w:rPr>
          <w:rFonts w:ascii="Times New Roman" w:hAnsi="Times New Roman" w:cs="Times New Roman"/>
          <w:sz w:val="28"/>
          <w:szCs w:val="28"/>
        </w:rPr>
        <w:t>(tiếp lần đầu</w:t>
      </w:r>
      <w:r>
        <w:rPr>
          <w:rFonts w:ascii="Times New Roman" w:hAnsi="Times New Roman" w:cs="Times New Roman"/>
          <w:sz w:val="28"/>
          <w:szCs w:val="28"/>
        </w:rPr>
        <w:t xml:space="preserve"> 00</w:t>
      </w:r>
      <w:r w:rsidRPr="001543F0">
        <w:rPr>
          <w:rFonts w:ascii="Times New Roman" w:hAnsi="Times New Roman" w:cs="Times New Roman"/>
          <w:sz w:val="28"/>
          <w:szCs w:val="28"/>
        </w:rPr>
        <w:t>, tiếp nhiều lần</w:t>
      </w:r>
      <w:r>
        <w:rPr>
          <w:rFonts w:ascii="Times New Roman" w:hAnsi="Times New Roman" w:cs="Times New Roman"/>
          <w:sz w:val="28"/>
          <w:szCs w:val="28"/>
        </w:rPr>
        <w:t xml:space="preserve"> 0</w:t>
      </w:r>
      <w:r w:rsidRPr="001543F0">
        <w:rPr>
          <w:rFonts w:ascii="Times New Roman" w:hAnsi="Times New Roman" w:cs="Times New Roman"/>
          <w:sz w:val="28"/>
          <w:szCs w:val="28"/>
        </w:rPr>
        <w:t xml:space="preserve">); số đoàn đông người được tiếp </w:t>
      </w:r>
      <w:r>
        <w:rPr>
          <w:rFonts w:ascii="Times New Roman" w:hAnsi="Times New Roman" w:cs="Times New Roman"/>
          <w:sz w:val="28"/>
          <w:szCs w:val="28"/>
        </w:rPr>
        <w:t xml:space="preserve">0 </w:t>
      </w:r>
      <w:r w:rsidRPr="001543F0">
        <w:rPr>
          <w:rFonts w:ascii="Times New Roman" w:hAnsi="Times New Roman" w:cs="Times New Roman"/>
          <w:sz w:val="28"/>
          <w:szCs w:val="28"/>
        </w:rPr>
        <w:t>(số đoàn</w:t>
      </w:r>
      <w:r>
        <w:rPr>
          <w:rFonts w:ascii="Times New Roman" w:hAnsi="Times New Roman" w:cs="Times New Roman"/>
          <w:sz w:val="28"/>
          <w:szCs w:val="28"/>
        </w:rPr>
        <w:t>…</w:t>
      </w:r>
      <w:r w:rsidRPr="001543F0">
        <w:rPr>
          <w:rFonts w:ascii="Times New Roman" w:hAnsi="Times New Roman" w:cs="Times New Roman"/>
          <w:sz w:val="28"/>
          <w:szCs w:val="28"/>
        </w:rPr>
        <w:t>, số người</w:t>
      </w:r>
      <w:r>
        <w:rPr>
          <w:rFonts w:ascii="Times New Roman" w:hAnsi="Times New Roman" w:cs="Times New Roman"/>
          <w:sz w:val="28"/>
          <w:szCs w:val="28"/>
        </w:rPr>
        <w:t>….</w:t>
      </w:r>
      <w:r w:rsidRPr="001543F0">
        <w:rPr>
          <w:rFonts w:ascii="Times New Roman" w:hAnsi="Times New Roman" w:cs="Times New Roman"/>
          <w:sz w:val="28"/>
          <w:szCs w:val="28"/>
        </w:rPr>
        <w:t>, tiếp lần đầu</w:t>
      </w:r>
      <w:r>
        <w:rPr>
          <w:rFonts w:ascii="Times New Roman" w:hAnsi="Times New Roman" w:cs="Times New Roman"/>
          <w:sz w:val="28"/>
          <w:szCs w:val="28"/>
        </w:rPr>
        <w:t>….</w:t>
      </w:r>
      <w:r w:rsidRPr="001543F0">
        <w:rPr>
          <w:rFonts w:ascii="Times New Roman" w:hAnsi="Times New Roman" w:cs="Times New Roman"/>
          <w:sz w:val="28"/>
          <w:szCs w:val="28"/>
        </w:rPr>
        <w:t>, tiếp nhiều lần</w:t>
      </w:r>
      <w:r>
        <w:rPr>
          <w:rFonts w:ascii="Times New Roman" w:hAnsi="Times New Roman" w:cs="Times New Roman"/>
          <w:sz w:val="28"/>
          <w:szCs w:val="28"/>
        </w:rPr>
        <w:t>…</w:t>
      </w:r>
      <w:r w:rsidRPr="001543F0">
        <w:rPr>
          <w:rFonts w:ascii="Times New Roman" w:hAnsi="Times New Roman" w:cs="Times New Roman"/>
          <w:sz w:val="28"/>
          <w:szCs w:val="28"/>
        </w:rPr>
        <w:t>)</w:t>
      </w:r>
      <w:r>
        <w:rPr>
          <w:rFonts w:ascii="Times New Roman" w:hAnsi="Times New Roman" w:cs="Times New Roman"/>
          <w:sz w:val="28"/>
          <w:szCs w:val="28"/>
        </w:rPr>
        <w:t>;</w:t>
      </w:r>
      <w:r w:rsidRPr="001543F0">
        <w:rPr>
          <w:rFonts w:ascii="Times New Roman" w:hAnsi="Times New Roman" w:cs="Times New Roman"/>
          <w:sz w:val="28"/>
          <w:szCs w:val="28"/>
        </w:rPr>
        <w:t xml:space="preserve"> </w:t>
      </w:r>
      <w:r>
        <w:rPr>
          <w:rFonts w:ascii="Times New Roman" w:hAnsi="Times New Roman" w:cs="Times New Roman"/>
          <w:sz w:val="28"/>
          <w:szCs w:val="28"/>
        </w:rPr>
        <w:t xml:space="preserve">tiếp công dân định kỳ </w:t>
      </w:r>
      <w:r w:rsidRPr="001543F0">
        <w:rPr>
          <w:rFonts w:ascii="Times New Roman" w:hAnsi="Times New Roman" w:cs="Times New Roman"/>
          <w:sz w:val="28"/>
          <w:szCs w:val="28"/>
        </w:rPr>
        <w:t xml:space="preserve">của </w:t>
      </w:r>
      <w:r>
        <w:rPr>
          <w:rFonts w:ascii="Times New Roman" w:hAnsi="Times New Roman" w:cs="Times New Roman"/>
          <w:sz w:val="28"/>
          <w:szCs w:val="28"/>
        </w:rPr>
        <w:t>T</w:t>
      </w:r>
      <w:r w:rsidRPr="001543F0">
        <w:rPr>
          <w:rFonts w:ascii="Times New Roman" w:hAnsi="Times New Roman" w:cs="Times New Roman"/>
          <w:sz w:val="28"/>
          <w:szCs w:val="28"/>
        </w:rPr>
        <w:t>hủ trưởng (trực tiếp</w:t>
      </w:r>
      <w:r>
        <w:rPr>
          <w:rFonts w:ascii="Times New Roman" w:hAnsi="Times New Roman" w:cs="Times New Roman"/>
          <w:sz w:val="28"/>
          <w:szCs w:val="28"/>
        </w:rPr>
        <w:t xml:space="preserve"> 0</w:t>
      </w:r>
      <w:r w:rsidRPr="001543F0">
        <w:rPr>
          <w:rFonts w:ascii="Times New Roman" w:hAnsi="Times New Roman" w:cs="Times New Roman"/>
          <w:sz w:val="28"/>
          <w:szCs w:val="28"/>
        </w:rPr>
        <w:t xml:space="preserve"> và ủy quyền</w:t>
      </w:r>
      <w:r>
        <w:rPr>
          <w:rFonts w:ascii="Times New Roman" w:hAnsi="Times New Roman" w:cs="Times New Roman"/>
          <w:sz w:val="28"/>
          <w:szCs w:val="28"/>
        </w:rPr>
        <w:t>….</w:t>
      </w:r>
      <w:r w:rsidRPr="001543F0">
        <w:rPr>
          <w:rFonts w:ascii="Times New Roman" w:hAnsi="Times New Roman" w:cs="Times New Roman"/>
          <w:sz w:val="28"/>
          <w:szCs w:val="28"/>
        </w:rPr>
        <w:t>); của cơ quan, đơn vị tiếp công dân</w:t>
      </w:r>
      <w:r>
        <w:rPr>
          <w:rFonts w:ascii="Times New Roman" w:hAnsi="Times New Roman" w:cs="Times New Roman"/>
          <w:sz w:val="28"/>
          <w:szCs w:val="28"/>
        </w:rPr>
        <w:t xml:space="preserve"> thường xuyên: 0</w:t>
      </w:r>
    </w:p>
    <w:p w:rsidR="00790F3D" w:rsidRPr="001543F0" w:rsidRDefault="00790F3D" w:rsidP="00790F3D">
      <w:pPr>
        <w:spacing w:after="120" w:line="240" w:lineRule="auto"/>
        <w:ind w:firstLine="709"/>
        <w:jc w:val="both"/>
        <w:rPr>
          <w:rFonts w:ascii="Times New Roman" w:hAnsi="Times New Roman" w:cs="Times New Roman"/>
          <w:sz w:val="28"/>
          <w:szCs w:val="28"/>
        </w:rPr>
      </w:pPr>
      <w:r w:rsidRPr="001543F0">
        <w:rPr>
          <w:rFonts w:ascii="Times New Roman" w:hAnsi="Times New Roman" w:cs="Times New Roman"/>
          <w:sz w:val="28"/>
          <w:szCs w:val="28"/>
        </w:rPr>
        <w:t xml:space="preserve">b) Phân loại </w:t>
      </w:r>
      <w:proofErr w:type="gramStart"/>
      <w:r w:rsidRPr="001543F0">
        <w:rPr>
          <w:rFonts w:ascii="Times New Roman" w:hAnsi="Times New Roman" w:cs="Times New Roman"/>
          <w:sz w:val="28"/>
          <w:szCs w:val="28"/>
        </w:rPr>
        <w:t>đơn,</w:t>
      </w:r>
      <w:proofErr w:type="gramEnd"/>
      <w:r w:rsidRPr="001543F0">
        <w:rPr>
          <w:rFonts w:ascii="Times New Roman" w:hAnsi="Times New Roman" w:cs="Times New Roman"/>
          <w:sz w:val="28"/>
          <w:szCs w:val="28"/>
        </w:rPr>
        <w:t xml:space="preserve"> vụ việc qua tiếp công dân</w:t>
      </w:r>
      <w:r>
        <w:rPr>
          <w:rFonts w:ascii="Times New Roman" w:hAnsi="Times New Roman" w:cs="Times New Roman"/>
          <w:sz w:val="28"/>
          <w:szCs w:val="28"/>
        </w:rPr>
        <w:t xml:space="preserve"> </w:t>
      </w:r>
    </w:p>
    <w:p w:rsidR="00790F3D" w:rsidRPr="001543F0" w:rsidRDefault="00790F3D" w:rsidP="00790F3D">
      <w:pPr>
        <w:spacing w:after="120" w:line="240" w:lineRule="auto"/>
        <w:ind w:firstLine="709"/>
        <w:jc w:val="both"/>
        <w:rPr>
          <w:rFonts w:ascii="Times New Roman" w:hAnsi="Times New Roman" w:cs="Times New Roman"/>
          <w:sz w:val="28"/>
          <w:szCs w:val="28"/>
        </w:rPr>
      </w:pPr>
      <w:r w:rsidRPr="001543F0">
        <w:rPr>
          <w:rFonts w:ascii="Times New Roman" w:hAnsi="Times New Roman" w:cs="Times New Roman"/>
          <w:sz w:val="28"/>
          <w:szCs w:val="28"/>
        </w:rPr>
        <w:t xml:space="preserve">- Phân loại </w:t>
      </w:r>
      <w:proofErr w:type="gramStart"/>
      <w:r w:rsidRPr="001543F0">
        <w:rPr>
          <w:rFonts w:ascii="Times New Roman" w:hAnsi="Times New Roman" w:cs="Times New Roman"/>
          <w:sz w:val="28"/>
          <w:szCs w:val="28"/>
        </w:rPr>
        <w:t>theo</w:t>
      </w:r>
      <w:proofErr w:type="gramEnd"/>
      <w:r w:rsidRPr="001543F0">
        <w:rPr>
          <w:rFonts w:ascii="Times New Roman" w:hAnsi="Times New Roman" w:cs="Times New Roman"/>
          <w:sz w:val="28"/>
          <w:szCs w:val="28"/>
        </w:rPr>
        <w:t xml:space="preserve"> nội dung (tổng số đơn</w:t>
      </w:r>
      <w:r>
        <w:rPr>
          <w:rFonts w:ascii="Times New Roman" w:hAnsi="Times New Roman" w:cs="Times New Roman"/>
          <w:sz w:val="28"/>
          <w:szCs w:val="28"/>
        </w:rPr>
        <w:t xml:space="preserve"> 0</w:t>
      </w:r>
      <w:r w:rsidRPr="001543F0">
        <w:rPr>
          <w:rFonts w:ascii="Times New Roman" w:hAnsi="Times New Roman" w:cs="Times New Roman"/>
          <w:sz w:val="28"/>
          <w:szCs w:val="28"/>
        </w:rPr>
        <w:t>, số vụ việc</w:t>
      </w:r>
      <w:r>
        <w:rPr>
          <w:rFonts w:ascii="Times New Roman" w:hAnsi="Times New Roman" w:cs="Times New Roman"/>
          <w:sz w:val="28"/>
          <w:szCs w:val="28"/>
        </w:rPr>
        <w:t xml:space="preserve"> 0</w:t>
      </w:r>
      <w:r w:rsidRPr="001543F0">
        <w:rPr>
          <w:rFonts w:ascii="Times New Roman" w:hAnsi="Times New Roman" w:cs="Times New Roman"/>
          <w:sz w:val="28"/>
          <w:szCs w:val="28"/>
        </w:rPr>
        <w:t>);</w:t>
      </w:r>
    </w:p>
    <w:p w:rsidR="00790F3D" w:rsidRPr="001543F0" w:rsidRDefault="00790F3D" w:rsidP="00790F3D">
      <w:pPr>
        <w:spacing w:after="120" w:line="240" w:lineRule="auto"/>
        <w:ind w:firstLine="709"/>
        <w:jc w:val="both"/>
        <w:rPr>
          <w:rFonts w:ascii="Times New Roman" w:hAnsi="Times New Roman" w:cs="Times New Roman"/>
          <w:sz w:val="28"/>
          <w:szCs w:val="28"/>
        </w:rPr>
      </w:pPr>
      <w:r w:rsidRPr="001543F0">
        <w:rPr>
          <w:rFonts w:ascii="Times New Roman" w:hAnsi="Times New Roman" w:cs="Times New Roman"/>
          <w:sz w:val="28"/>
          <w:szCs w:val="28"/>
        </w:rPr>
        <w:t>+ Khiếu nại</w:t>
      </w:r>
      <w:r>
        <w:rPr>
          <w:rFonts w:ascii="Times New Roman" w:hAnsi="Times New Roman" w:cs="Times New Roman"/>
          <w:sz w:val="28"/>
          <w:szCs w:val="28"/>
        </w:rPr>
        <w:t xml:space="preserve"> </w:t>
      </w:r>
      <w:proofErr w:type="gramStart"/>
      <w:r>
        <w:rPr>
          <w:rFonts w:ascii="Times New Roman" w:hAnsi="Times New Roman" w:cs="Times New Roman"/>
          <w:sz w:val="28"/>
          <w:szCs w:val="28"/>
        </w:rPr>
        <w:t>0  vụ</w:t>
      </w:r>
      <w:proofErr w:type="gramEnd"/>
      <w:r>
        <w:rPr>
          <w:rFonts w:ascii="Times New Roman" w:hAnsi="Times New Roman" w:cs="Times New Roman"/>
          <w:sz w:val="28"/>
          <w:szCs w:val="28"/>
        </w:rPr>
        <w:t xml:space="preserve"> việc</w:t>
      </w:r>
      <w:r w:rsidRPr="001543F0">
        <w:rPr>
          <w:rFonts w:ascii="Times New Roman" w:hAnsi="Times New Roman" w:cs="Times New Roman"/>
          <w:sz w:val="28"/>
          <w:szCs w:val="28"/>
        </w:rPr>
        <w:t>;</w:t>
      </w:r>
    </w:p>
    <w:p w:rsidR="00790F3D" w:rsidRPr="001543F0" w:rsidRDefault="00790F3D" w:rsidP="00790F3D">
      <w:pPr>
        <w:spacing w:after="120" w:line="240" w:lineRule="auto"/>
        <w:ind w:firstLine="709"/>
        <w:jc w:val="both"/>
        <w:rPr>
          <w:rFonts w:ascii="Times New Roman" w:hAnsi="Times New Roman" w:cs="Times New Roman"/>
          <w:sz w:val="28"/>
          <w:szCs w:val="28"/>
        </w:rPr>
      </w:pPr>
      <w:r w:rsidRPr="001543F0">
        <w:rPr>
          <w:rFonts w:ascii="Times New Roman" w:hAnsi="Times New Roman" w:cs="Times New Roman"/>
          <w:sz w:val="28"/>
          <w:szCs w:val="28"/>
        </w:rPr>
        <w:t>+ Tố cáo</w:t>
      </w:r>
      <w:r>
        <w:rPr>
          <w:rFonts w:ascii="Times New Roman" w:hAnsi="Times New Roman" w:cs="Times New Roman"/>
          <w:sz w:val="28"/>
          <w:szCs w:val="28"/>
        </w:rPr>
        <w:t xml:space="preserve"> </w:t>
      </w:r>
      <w:proofErr w:type="gramStart"/>
      <w:r>
        <w:rPr>
          <w:rFonts w:ascii="Times New Roman" w:hAnsi="Times New Roman" w:cs="Times New Roman"/>
          <w:sz w:val="28"/>
          <w:szCs w:val="28"/>
        </w:rPr>
        <w:t>0  vụ</w:t>
      </w:r>
      <w:proofErr w:type="gramEnd"/>
      <w:r>
        <w:rPr>
          <w:rFonts w:ascii="Times New Roman" w:hAnsi="Times New Roman" w:cs="Times New Roman"/>
          <w:sz w:val="28"/>
          <w:szCs w:val="28"/>
        </w:rPr>
        <w:t xml:space="preserve"> việc</w:t>
      </w:r>
      <w:r w:rsidRPr="001543F0">
        <w:rPr>
          <w:rFonts w:ascii="Times New Roman" w:hAnsi="Times New Roman" w:cs="Times New Roman"/>
          <w:sz w:val="28"/>
          <w:szCs w:val="28"/>
        </w:rPr>
        <w:t>;</w:t>
      </w:r>
    </w:p>
    <w:p w:rsidR="00790F3D" w:rsidRPr="001543F0" w:rsidRDefault="00790F3D" w:rsidP="00790F3D">
      <w:pPr>
        <w:spacing w:after="120" w:line="240" w:lineRule="auto"/>
        <w:ind w:firstLine="709"/>
        <w:jc w:val="both"/>
        <w:rPr>
          <w:rFonts w:ascii="Times New Roman" w:hAnsi="Times New Roman" w:cs="Times New Roman"/>
          <w:sz w:val="28"/>
          <w:szCs w:val="28"/>
        </w:rPr>
      </w:pPr>
      <w:r w:rsidRPr="001543F0">
        <w:rPr>
          <w:rFonts w:ascii="Times New Roman" w:hAnsi="Times New Roman" w:cs="Times New Roman"/>
          <w:sz w:val="28"/>
          <w:szCs w:val="28"/>
        </w:rPr>
        <w:t>+ Phản ánh, kiến nghị</w:t>
      </w:r>
      <w:r>
        <w:rPr>
          <w:rFonts w:ascii="Times New Roman" w:hAnsi="Times New Roman" w:cs="Times New Roman"/>
          <w:sz w:val="28"/>
          <w:szCs w:val="28"/>
        </w:rPr>
        <w:t xml:space="preserve"> 0 vụ việc</w:t>
      </w:r>
      <w:r w:rsidRPr="001543F0">
        <w:rPr>
          <w:rFonts w:ascii="Times New Roman" w:hAnsi="Times New Roman" w:cs="Times New Roman"/>
          <w:sz w:val="28"/>
          <w:szCs w:val="28"/>
        </w:rPr>
        <w:t>;</w:t>
      </w:r>
    </w:p>
    <w:p w:rsidR="00790F3D" w:rsidRPr="001543F0" w:rsidRDefault="00790F3D" w:rsidP="00790F3D">
      <w:pPr>
        <w:spacing w:after="120" w:line="240" w:lineRule="auto"/>
        <w:ind w:firstLine="709"/>
        <w:jc w:val="both"/>
        <w:rPr>
          <w:rFonts w:ascii="Times New Roman" w:hAnsi="Times New Roman" w:cs="Times New Roman"/>
          <w:sz w:val="28"/>
          <w:szCs w:val="28"/>
        </w:rPr>
      </w:pPr>
      <w:r w:rsidRPr="001543F0">
        <w:rPr>
          <w:rFonts w:ascii="Times New Roman" w:hAnsi="Times New Roman" w:cs="Times New Roman"/>
          <w:sz w:val="28"/>
          <w:szCs w:val="28"/>
        </w:rPr>
        <w:t xml:space="preserve">- Phân loại </w:t>
      </w:r>
      <w:proofErr w:type="gramStart"/>
      <w:r w:rsidRPr="001543F0">
        <w:rPr>
          <w:rFonts w:ascii="Times New Roman" w:hAnsi="Times New Roman" w:cs="Times New Roman"/>
          <w:sz w:val="28"/>
          <w:szCs w:val="28"/>
        </w:rPr>
        <w:t>theo</w:t>
      </w:r>
      <w:proofErr w:type="gramEnd"/>
      <w:r w:rsidRPr="001543F0">
        <w:rPr>
          <w:rFonts w:ascii="Times New Roman" w:hAnsi="Times New Roman" w:cs="Times New Roman"/>
          <w:sz w:val="28"/>
          <w:szCs w:val="28"/>
        </w:rPr>
        <w:t xml:space="preserve"> thẩm quyền giải quyết;</w:t>
      </w:r>
    </w:p>
    <w:p w:rsidR="00790F3D" w:rsidRPr="001543F0" w:rsidRDefault="00790F3D" w:rsidP="00790F3D">
      <w:pPr>
        <w:spacing w:after="120" w:line="240" w:lineRule="auto"/>
        <w:ind w:firstLine="709"/>
        <w:jc w:val="both"/>
        <w:rPr>
          <w:rFonts w:ascii="Times New Roman" w:hAnsi="Times New Roman" w:cs="Times New Roman"/>
          <w:sz w:val="28"/>
          <w:szCs w:val="28"/>
        </w:rPr>
      </w:pPr>
      <w:r w:rsidRPr="001543F0">
        <w:rPr>
          <w:rFonts w:ascii="Times New Roman" w:hAnsi="Times New Roman" w:cs="Times New Roman"/>
          <w:sz w:val="28"/>
          <w:szCs w:val="28"/>
        </w:rPr>
        <w:t>+ Thuộc thẩm quyền (số</w:t>
      </w:r>
      <w:r>
        <w:rPr>
          <w:rFonts w:ascii="Times New Roman" w:hAnsi="Times New Roman" w:cs="Times New Roman"/>
          <w:sz w:val="28"/>
          <w:szCs w:val="28"/>
        </w:rPr>
        <w:t xml:space="preserve"> 0 đơn</w:t>
      </w:r>
      <w:r w:rsidRPr="001543F0">
        <w:rPr>
          <w:rFonts w:ascii="Times New Roman" w:hAnsi="Times New Roman" w:cs="Times New Roman"/>
          <w:sz w:val="28"/>
          <w:szCs w:val="28"/>
        </w:rPr>
        <w:t xml:space="preserve">, </w:t>
      </w:r>
      <w:r w:rsidRPr="00B3443F">
        <w:rPr>
          <w:rFonts w:ascii="Times New Roman" w:hAnsi="Times New Roman" w:cs="Times New Roman"/>
          <w:sz w:val="28"/>
          <w:szCs w:val="28"/>
        </w:rPr>
        <w:t>số 0 vụ việc</w:t>
      </w:r>
      <w:r w:rsidRPr="001543F0">
        <w:rPr>
          <w:rFonts w:ascii="Times New Roman" w:hAnsi="Times New Roman" w:cs="Times New Roman"/>
          <w:sz w:val="28"/>
          <w:szCs w:val="28"/>
        </w:rPr>
        <w:t>);</w:t>
      </w:r>
    </w:p>
    <w:p w:rsidR="00790F3D" w:rsidRPr="001543F0" w:rsidRDefault="00790F3D" w:rsidP="00790F3D">
      <w:pPr>
        <w:spacing w:after="120" w:line="240" w:lineRule="auto"/>
        <w:ind w:firstLine="709"/>
        <w:jc w:val="both"/>
        <w:rPr>
          <w:rFonts w:ascii="Times New Roman" w:hAnsi="Times New Roman" w:cs="Times New Roman"/>
          <w:sz w:val="28"/>
          <w:szCs w:val="28"/>
        </w:rPr>
      </w:pPr>
      <w:r w:rsidRPr="001543F0">
        <w:rPr>
          <w:rFonts w:ascii="Times New Roman" w:hAnsi="Times New Roman" w:cs="Times New Roman"/>
          <w:sz w:val="28"/>
          <w:szCs w:val="28"/>
        </w:rPr>
        <w:t>+ Không thuộc thẩm quyền (số</w:t>
      </w:r>
      <w:r>
        <w:rPr>
          <w:rFonts w:ascii="Times New Roman" w:hAnsi="Times New Roman" w:cs="Times New Roman"/>
          <w:sz w:val="28"/>
          <w:szCs w:val="28"/>
        </w:rPr>
        <w:t xml:space="preserve"> 0 đơn</w:t>
      </w:r>
      <w:r w:rsidRPr="001543F0">
        <w:rPr>
          <w:rFonts w:ascii="Times New Roman" w:hAnsi="Times New Roman" w:cs="Times New Roman"/>
          <w:sz w:val="28"/>
          <w:szCs w:val="28"/>
        </w:rPr>
        <w:t>, số</w:t>
      </w:r>
      <w:r>
        <w:rPr>
          <w:rFonts w:ascii="Times New Roman" w:hAnsi="Times New Roman" w:cs="Times New Roman"/>
          <w:sz w:val="28"/>
          <w:szCs w:val="28"/>
        </w:rPr>
        <w:t xml:space="preserve"> 0 </w:t>
      </w:r>
      <w:r w:rsidRPr="001543F0">
        <w:rPr>
          <w:rFonts w:ascii="Times New Roman" w:hAnsi="Times New Roman" w:cs="Times New Roman"/>
          <w:sz w:val="28"/>
          <w:szCs w:val="28"/>
        </w:rPr>
        <w:t>vụ việ</w:t>
      </w:r>
      <w:r>
        <w:rPr>
          <w:rFonts w:ascii="Times New Roman" w:hAnsi="Times New Roman" w:cs="Times New Roman"/>
          <w:sz w:val="28"/>
          <w:szCs w:val="28"/>
        </w:rPr>
        <w:t>c).</w:t>
      </w:r>
    </w:p>
    <w:p w:rsidR="00790F3D" w:rsidRPr="001543F0" w:rsidRDefault="00790F3D" w:rsidP="00790F3D">
      <w:pPr>
        <w:spacing w:after="120" w:line="240" w:lineRule="auto"/>
        <w:ind w:firstLine="709"/>
        <w:jc w:val="both"/>
        <w:rPr>
          <w:rFonts w:ascii="Times New Roman" w:hAnsi="Times New Roman" w:cs="Times New Roman"/>
          <w:b/>
          <w:sz w:val="28"/>
          <w:szCs w:val="28"/>
        </w:rPr>
      </w:pPr>
      <w:r w:rsidRPr="001543F0">
        <w:rPr>
          <w:rFonts w:ascii="Times New Roman" w:hAnsi="Times New Roman" w:cs="Times New Roman"/>
          <w:b/>
          <w:sz w:val="28"/>
          <w:szCs w:val="28"/>
        </w:rPr>
        <w:t>2. Tiếp nhận, phân loại và xử lý đơn (Biểu số</w:t>
      </w:r>
      <w:r>
        <w:rPr>
          <w:rFonts w:ascii="Times New Roman" w:hAnsi="Times New Roman" w:cs="Times New Roman"/>
          <w:b/>
          <w:sz w:val="28"/>
          <w:szCs w:val="28"/>
        </w:rPr>
        <w:t xml:space="preserve"> 01</w:t>
      </w:r>
      <w:r w:rsidRPr="001543F0">
        <w:rPr>
          <w:rFonts w:ascii="Times New Roman" w:hAnsi="Times New Roman" w:cs="Times New Roman"/>
          <w:b/>
          <w:sz w:val="28"/>
          <w:szCs w:val="28"/>
        </w:rPr>
        <w:t xml:space="preserve">/XLD, 02/XLD, 03/XLD, </w:t>
      </w:r>
      <w:proofErr w:type="gramStart"/>
      <w:r w:rsidRPr="001543F0">
        <w:rPr>
          <w:rFonts w:ascii="Times New Roman" w:hAnsi="Times New Roman" w:cs="Times New Roman"/>
          <w:b/>
          <w:sz w:val="28"/>
          <w:szCs w:val="28"/>
        </w:rPr>
        <w:t>04</w:t>
      </w:r>
      <w:proofErr w:type="gramEnd"/>
      <w:r w:rsidRPr="001543F0">
        <w:rPr>
          <w:rFonts w:ascii="Times New Roman" w:hAnsi="Times New Roman" w:cs="Times New Roman"/>
          <w:b/>
          <w:sz w:val="28"/>
          <w:szCs w:val="28"/>
        </w:rPr>
        <w:t>/XLD)</w:t>
      </w:r>
    </w:p>
    <w:p w:rsidR="00790F3D" w:rsidRPr="001543F0" w:rsidRDefault="00790F3D" w:rsidP="00790F3D">
      <w:pPr>
        <w:spacing w:after="120" w:line="240" w:lineRule="auto"/>
        <w:ind w:firstLine="709"/>
        <w:jc w:val="both"/>
        <w:rPr>
          <w:rFonts w:ascii="Times New Roman" w:hAnsi="Times New Roman" w:cs="Times New Roman"/>
          <w:sz w:val="28"/>
          <w:szCs w:val="28"/>
        </w:rPr>
      </w:pPr>
      <w:r w:rsidRPr="001543F0">
        <w:rPr>
          <w:rFonts w:ascii="Times New Roman" w:hAnsi="Times New Roman" w:cs="Times New Roman"/>
          <w:sz w:val="28"/>
          <w:szCs w:val="28"/>
        </w:rPr>
        <w:t>Gồm đơn nhận được qua tiếp công dân và đơn nhận từ các nguồn khác (người viết đơn gửi qua dịch vụ bưu chính, cơ quan, tổ chức, cá nhân chuyển đến theo quy định</w:t>
      </w:r>
      <w:proofErr w:type="gramStart"/>
      <w:r w:rsidRPr="001543F0">
        <w:rPr>
          <w:rFonts w:ascii="Times New Roman" w:hAnsi="Times New Roman" w:cs="Times New Roman"/>
          <w:sz w:val="28"/>
          <w:szCs w:val="28"/>
        </w:rPr>
        <w:t>,…</w:t>
      </w:r>
      <w:proofErr w:type="gramEnd"/>
      <w:r w:rsidRPr="001543F0">
        <w:rPr>
          <w:rFonts w:ascii="Times New Roman" w:hAnsi="Times New Roman" w:cs="Times New Roman"/>
          <w:sz w:val="28"/>
          <w:szCs w:val="28"/>
        </w:rPr>
        <w:t>)</w:t>
      </w:r>
    </w:p>
    <w:p w:rsidR="00790F3D" w:rsidRPr="001543F0" w:rsidRDefault="00790F3D" w:rsidP="00790F3D">
      <w:pPr>
        <w:spacing w:after="120" w:line="240" w:lineRule="auto"/>
        <w:ind w:firstLine="709"/>
        <w:jc w:val="both"/>
        <w:rPr>
          <w:rFonts w:ascii="Times New Roman" w:hAnsi="Times New Roman" w:cs="Times New Roman"/>
          <w:sz w:val="28"/>
          <w:szCs w:val="28"/>
        </w:rPr>
      </w:pPr>
      <w:r w:rsidRPr="001543F0">
        <w:rPr>
          <w:rFonts w:ascii="Times New Roman" w:hAnsi="Times New Roman" w:cs="Times New Roman"/>
          <w:sz w:val="28"/>
          <w:szCs w:val="28"/>
        </w:rPr>
        <w:t>a) Tổng số đơn</w:t>
      </w:r>
      <w:r>
        <w:rPr>
          <w:rFonts w:ascii="Times New Roman" w:hAnsi="Times New Roman" w:cs="Times New Roman"/>
          <w:sz w:val="28"/>
          <w:szCs w:val="28"/>
        </w:rPr>
        <w:t xml:space="preserve"> 05</w:t>
      </w:r>
      <w:r w:rsidRPr="001543F0">
        <w:rPr>
          <w:rFonts w:ascii="Times New Roman" w:hAnsi="Times New Roman" w:cs="Times New Roman"/>
          <w:sz w:val="28"/>
          <w:szCs w:val="28"/>
        </w:rPr>
        <w:t>: Kỳ trước chuyển sang</w:t>
      </w:r>
      <w:r>
        <w:rPr>
          <w:rFonts w:ascii="Times New Roman" w:hAnsi="Times New Roman" w:cs="Times New Roman"/>
          <w:sz w:val="28"/>
          <w:szCs w:val="28"/>
        </w:rPr>
        <w:t xml:space="preserve"> 5</w:t>
      </w:r>
      <w:r w:rsidRPr="001543F0">
        <w:rPr>
          <w:rFonts w:ascii="Times New Roman" w:hAnsi="Times New Roman" w:cs="Times New Roman"/>
          <w:sz w:val="28"/>
          <w:szCs w:val="28"/>
        </w:rPr>
        <w:t>, tiếp nhận trong kỳ</w:t>
      </w:r>
      <w:r>
        <w:rPr>
          <w:rFonts w:ascii="Times New Roman" w:hAnsi="Times New Roman" w:cs="Times New Roman"/>
          <w:sz w:val="28"/>
          <w:szCs w:val="28"/>
        </w:rPr>
        <w:t>: 0</w:t>
      </w:r>
    </w:p>
    <w:p w:rsidR="00790F3D" w:rsidRPr="001543F0" w:rsidRDefault="00790F3D" w:rsidP="00790F3D">
      <w:pPr>
        <w:spacing w:after="120" w:line="240" w:lineRule="auto"/>
        <w:ind w:firstLine="709"/>
        <w:jc w:val="both"/>
        <w:rPr>
          <w:rFonts w:ascii="Times New Roman" w:hAnsi="Times New Roman" w:cs="Times New Roman"/>
          <w:sz w:val="28"/>
          <w:szCs w:val="28"/>
        </w:rPr>
      </w:pPr>
      <w:r w:rsidRPr="001543F0">
        <w:rPr>
          <w:rFonts w:ascii="Times New Roman" w:hAnsi="Times New Roman" w:cs="Times New Roman"/>
          <w:sz w:val="28"/>
          <w:szCs w:val="28"/>
        </w:rPr>
        <w:t xml:space="preserve">- Số đơn đã xử </w:t>
      </w:r>
      <w:proofErr w:type="gramStart"/>
      <w:r w:rsidRPr="001543F0">
        <w:rPr>
          <w:rFonts w:ascii="Times New Roman" w:hAnsi="Times New Roman" w:cs="Times New Roman"/>
          <w:sz w:val="28"/>
          <w:szCs w:val="28"/>
        </w:rPr>
        <w:t>lý</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2</w:t>
      </w:r>
      <w:r w:rsidRPr="001543F0">
        <w:rPr>
          <w:rFonts w:ascii="Times New Roman" w:hAnsi="Times New Roman" w:cs="Times New Roman"/>
          <w:sz w:val="28"/>
          <w:szCs w:val="28"/>
        </w:rPr>
        <w:t>/ Tổng số đơn tiếp nhận</w:t>
      </w:r>
      <w:r>
        <w:rPr>
          <w:rFonts w:ascii="Times New Roman" w:hAnsi="Times New Roman" w:cs="Times New Roman"/>
          <w:sz w:val="28"/>
          <w:szCs w:val="28"/>
        </w:rPr>
        <w:t xml:space="preserve"> 05</w:t>
      </w:r>
      <w:r w:rsidRPr="001543F0">
        <w:rPr>
          <w:rFonts w:ascii="Times New Roman" w:hAnsi="Times New Roman" w:cs="Times New Roman"/>
          <w:sz w:val="28"/>
          <w:szCs w:val="28"/>
        </w:rPr>
        <w:t>;</w:t>
      </w:r>
    </w:p>
    <w:p w:rsidR="00790F3D" w:rsidRPr="001543F0" w:rsidRDefault="00790F3D" w:rsidP="00790F3D">
      <w:pPr>
        <w:spacing w:after="120" w:line="240" w:lineRule="auto"/>
        <w:ind w:firstLine="709"/>
        <w:jc w:val="both"/>
        <w:rPr>
          <w:rFonts w:ascii="Times New Roman" w:hAnsi="Times New Roman" w:cs="Times New Roman"/>
          <w:sz w:val="28"/>
          <w:szCs w:val="28"/>
        </w:rPr>
      </w:pPr>
      <w:r w:rsidRPr="001543F0">
        <w:rPr>
          <w:rFonts w:ascii="Times New Roman" w:hAnsi="Times New Roman" w:cs="Times New Roman"/>
          <w:sz w:val="28"/>
          <w:szCs w:val="28"/>
        </w:rPr>
        <w:t xml:space="preserve">- Số </w:t>
      </w:r>
      <w:proofErr w:type="gramStart"/>
      <w:r w:rsidRPr="001543F0">
        <w:rPr>
          <w:rFonts w:ascii="Times New Roman" w:hAnsi="Times New Roman" w:cs="Times New Roman"/>
          <w:sz w:val="28"/>
          <w:szCs w:val="28"/>
        </w:rPr>
        <w:t>đơn</w:t>
      </w:r>
      <w:proofErr w:type="gramEnd"/>
      <w:r w:rsidRPr="001543F0">
        <w:rPr>
          <w:rFonts w:ascii="Times New Roman" w:hAnsi="Times New Roman" w:cs="Times New Roman"/>
          <w:sz w:val="28"/>
          <w:szCs w:val="28"/>
        </w:rPr>
        <w:t>, số vụ việc, đủ điều kiện xử</w:t>
      </w:r>
      <w:r>
        <w:rPr>
          <w:rFonts w:ascii="Times New Roman" w:hAnsi="Times New Roman" w:cs="Times New Roman"/>
          <w:sz w:val="28"/>
          <w:szCs w:val="28"/>
        </w:rPr>
        <w:t xml:space="preserve"> lý: (05 đơn; 05 vụ việc)</w:t>
      </w:r>
    </w:p>
    <w:p w:rsidR="00790F3D" w:rsidRPr="001543F0" w:rsidRDefault="00790F3D" w:rsidP="00790F3D">
      <w:pPr>
        <w:spacing w:after="120" w:line="240" w:lineRule="auto"/>
        <w:ind w:firstLine="709"/>
        <w:jc w:val="both"/>
        <w:rPr>
          <w:rFonts w:ascii="Times New Roman" w:hAnsi="Times New Roman" w:cs="Times New Roman"/>
          <w:sz w:val="28"/>
          <w:szCs w:val="28"/>
        </w:rPr>
      </w:pPr>
      <w:r w:rsidRPr="001543F0">
        <w:rPr>
          <w:rFonts w:ascii="Times New Roman" w:hAnsi="Times New Roman" w:cs="Times New Roman"/>
          <w:sz w:val="28"/>
          <w:szCs w:val="28"/>
        </w:rPr>
        <w:t>b) Phân loại, xử lý đơn</w:t>
      </w:r>
    </w:p>
    <w:p w:rsidR="00790F3D" w:rsidRPr="001543F0" w:rsidRDefault="00790F3D" w:rsidP="00790F3D">
      <w:pPr>
        <w:spacing w:after="120" w:line="240" w:lineRule="auto"/>
        <w:ind w:firstLine="709"/>
        <w:jc w:val="both"/>
        <w:rPr>
          <w:rFonts w:ascii="Times New Roman" w:hAnsi="Times New Roman" w:cs="Times New Roman"/>
          <w:sz w:val="28"/>
          <w:szCs w:val="28"/>
        </w:rPr>
      </w:pPr>
      <w:r w:rsidRPr="001543F0">
        <w:rPr>
          <w:rFonts w:ascii="Times New Roman" w:hAnsi="Times New Roman" w:cs="Times New Roman"/>
          <w:sz w:val="28"/>
          <w:szCs w:val="28"/>
        </w:rPr>
        <w:t xml:space="preserve">- Phân loại </w:t>
      </w:r>
      <w:proofErr w:type="gramStart"/>
      <w:r w:rsidRPr="001543F0">
        <w:rPr>
          <w:rFonts w:ascii="Times New Roman" w:hAnsi="Times New Roman" w:cs="Times New Roman"/>
          <w:sz w:val="28"/>
          <w:szCs w:val="28"/>
        </w:rPr>
        <w:t>theo</w:t>
      </w:r>
      <w:proofErr w:type="gramEnd"/>
      <w:r w:rsidRPr="001543F0">
        <w:rPr>
          <w:rFonts w:ascii="Times New Roman" w:hAnsi="Times New Roman" w:cs="Times New Roman"/>
          <w:sz w:val="28"/>
          <w:szCs w:val="28"/>
        </w:rPr>
        <w:t xml:space="preserve"> nội dung:</w:t>
      </w:r>
    </w:p>
    <w:p w:rsidR="00790F3D" w:rsidRPr="001543F0" w:rsidRDefault="00790F3D" w:rsidP="00790F3D">
      <w:pPr>
        <w:spacing w:after="120" w:line="240" w:lineRule="auto"/>
        <w:ind w:firstLine="709"/>
        <w:jc w:val="both"/>
        <w:rPr>
          <w:rFonts w:ascii="Times New Roman" w:hAnsi="Times New Roman" w:cs="Times New Roman"/>
          <w:sz w:val="28"/>
          <w:szCs w:val="28"/>
        </w:rPr>
      </w:pPr>
      <w:r w:rsidRPr="001543F0">
        <w:rPr>
          <w:rFonts w:ascii="Times New Roman" w:hAnsi="Times New Roman" w:cs="Times New Roman"/>
          <w:sz w:val="28"/>
          <w:szCs w:val="28"/>
        </w:rPr>
        <w:t xml:space="preserve">+ Số </w:t>
      </w:r>
      <w:proofErr w:type="gramStart"/>
      <w:r w:rsidRPr="001543F0">
        <w:rPr>
          <w:rFonts w:ascii="Times New Roman" w:hAnsi="Times New Roman" w:cs="Times New Roman"/>
          <w:sz w:val="28"/>
          <w:szCs w:val="28"/>
        </w:rPr>
        <w:t>đơn</w:t>
      </w:r>
      <w:proofErr w:type="gramEnd"/>
      <w:r w:rsidRPr="001543F0">
        <w:rPr>
          <w:rFonts w:ascii="Times New Roman" w:hAnsi="Times New Roman" w:cs="Times New Roman"/>
          <w:sz w:val="28"/>
          <w:szCs w:val="28"/>
        </w:rPr>
        <w:t>, số vụ việc khiếu nại</w:t>
      </w:r>
      <w:r>
        <w:rPr>
          <w:rFonts w:ascii="Times New Roman" w:hAnsi="Times New Roman" w:cs="Times New Roman"/>
          <w:sz w:val="28"/>
          <w:szCs w:val="28"/>
        </w:rPr>
        <w:t xml:space="preserve"> 0</w:t>
      </w:r>
      <w:r w:rsidRPr="001543F0">
        <w:rPr>
          <w:rFonts w:ascii="Times New Roman" w:hAnsi="Times New Roman" w:cs="Times New Roman"/>
          <w:sz w:val="28"/>
          <w:szCs w:val="28"/>
        </w:rPr>
        <w:t>;</w:t>
      </w:r>
    </w:p>
    <w:p w:rsidR="00790F3D" w:rsidRPr="001543F0" w:rsidRDefault="00790F3D" w:rsidP="00790F3D">
      <w:pPr>
        <w:spacing w:after="120" w:line="240" w:lineRule="auto"/>
        <w:ind w:firstLine="709"/>
        <w:jc w:val="both"/>
        <w:rPr>
          <w:rFonts w:ascii="Times New Roman" w:hAnsi="Times New Roman" w:cs="Times New Roman"/>
          <w:sz w:val="28"/>
          <w:szCs w:val="28"/>
        </w:rPr>
      </w:pPr>
      <w:r w:rsidRPr="001543F0">
        <w:rPr>
          <w:rFonts w:ascii="Times New Roman" w:hAnsi="Times New Roman" w:cs="Times New Roman"/>
          <w:sz w:val="28"/>
          <w:szCs w:val="28"/>
        </w:rPr>
        <w:t xml:space="preserve">+ Số đơn, số vụ việc tố </w:t>
      </w:r>
      <w:proofErr w:type="gramStart"/>
      <w:r w:rsidRPr="001543F0">
        <w:rPr>
          <w:rFonts w:ascii="Times New Roman" w:hAnsi="Times New Roman" w:cs="Times New Roman"/>
          <w:sz w:val="28"/>
          <w:szCs w:val="28"/>
        </w:rPr>
        <w:t>cáo</w:t>
      </w:r>
      <w:r>
        <w:rPr>
          <w:rFonts w:ascii="Times New Roman" w:hAnsi="Times New Roman" w:cs="Times New Roman"/>
          <w:sz w:val="28"/>
          <w:szCs w:val="28"/>
        </w:rPr>
        <w:t xml:space="preserve">  0</w:t>
      </w:r>
      <w:proofErr w:type="gramEnd"/>
      <w:r w:rsidRPr="001543F0">
        <w:rPr>
          <w:rFonts w:ascii="Times New Roman" w:hAnsi="Times New Roman" w:cs="Times New Roman"/>
          <w:sz w:val="28"/>
          <w:szCs w:val="28"/>
        </w:rPr>
        <w:t>;</w:t>
      </w:r>
    </w:p>
    <w:p w:rsidR="00790F3D" w:rsidRPr="001543F0" w:rsidRDefault="00790F3D" w:rsidP="00790F3D">
      <w:pPr>
        <w:spacing w:after="120" w:line="240" w:lineRule="auto"/>
        <w:ind w:firstLine="709"/>
        <w:jc w:val="both"/>
        <w:rPr>
          <w:rFonts w:ascii="Times New Roman" w:hAnsi="Times New Roman" w:cs="Times New Roman"/>
          <w:sz w:val="28"/>
          <w:szCs w:val="28"/>
        </w:rPr>
      </w:pPr>
      <w:r w:rsidRPr="001543F0">
        <w:rPr>
          <w:rFonts w:ascii="Times New Roman" w:hAnsi="Times New Roman" w:cs="Times New Roman"/>
          <w:sz w:val="28"/>
          <w:szCs w:val="28"/>
        </w:rPr>
        <w:t xml:space="preserve">+ Số </w:t>
      </w:r>
      <w:proofErr w:type="gramStart"/>
      <w:r w:rsidRPr="001543F0">
        <w:rPr>
          <w:rFonts w:ascii="Times New Roman" w:hAnsi="Times New Roman" w:cs="Times New Roman"/>
          <w:sz w:val="28"/>
          <w:szCs w:val="28"/>
        </w:rPr>
        <w:t>đơn</w:t>
      </w:r>
      <w:proofErr w:type="gramEnd"/>
      <w:r w:rsidRPr="001543F0">
        <w:rPr>
          <w:rFonts w:ascii="Times New Roman" w:hAnsi="Times New Roman" w:cs="Times New Roman"/>
          <w:sz w:val="28"/>
          <w:szCs w:val="28"/>
        </w:rPr>
        <w:t>, số vụ việc kiến nghị, phản ánh</w:t>
      </w:r>
      <w:r>
        <w:rPr>
          <w:rFonts w:ascii="Times New Roman" w:hAnsi="Times New Roman" w:cs="Times New Roman"/>
          <w:sz w:val="28"/>
          <w:szCs w:val="28"/>
        </w:rPr>
        <w:t xml:space="preserve"> 05</w:t>
      </w:r>
      <w:r w:rsidRPr="001543F0">
        <w:rPr>
          <w:rFonts w:ascii="Times New Roman" w:hAnsi="Times New Roman" w:cs="Times New Roman"/>
          <w:sz w:val="28"/>
          <w:szCs w:val="28"/>
        </w:rPr>
        <w:t>;</w:t>
      </w:r>
    </w:p>
    <w:p w:rsidR="00790F3D" w:rsidRPr="001543F0" w:rsidRDefault="00790F3D" w:rsidP="00790F3D">
      <w:pPr>
        <w:spacing w:after="120" w:line="240" w:lineRule="auto"/>
        <w:ind w:firstLine="709"/>
        <w:jc w:val="both"/>
        <w:rPr>
          <w:rFonts w:ascii="Times New Roman" w:hAnsi="Times New Roman" w:cs="Times New Roman"/>
          <w:sz w:val="28"/>
          <w:szCs w:val="28"/>
        </w:rPr>
      </w:pPr>
      <w:r w:rsidRPr="001543F0">
        <w:rPr>
          <w:rFonts w:ascii="Times New Roman" w:hAnsi="Times New Roman" w:cs="Times New Roman"/>
          <w:sz w:val="28"/>
          <w:szCs w:val="28"/>
        </w:rPr>
        <w:t xml:space="preserve">- Phân loại </w:t>
      </w:r>
      <w:proofErr w:type="gramStart"/>
      <w:r w:rsidRPr="001543F0">
        <w:rPr>
          <w:rFonts w:ascii="Times New Roman" w:hAnsi="Times New Roman" w:cs="Times New Roman"/>
          <w:sz w:val="28"/>
          <w:szCs w:val="28"/>
        </w:rPr>
        <w:t>theo</w:t>
      </w:r>
      <w:proofErr w:type="gramEnd"/>
      <w:r w:rsidRPr="001543F0">
        <w:rPr>
          <w:rFonts w:ascii="Times New Roman" w:hAnsi="Times New Roman" w:cs="Times New Roman"/>
          <w:sz w:val="28"/>
          <w:szCs w:val="28"/>
        </w:rPr>
        <w:t xml:space="preserve"> tình trạng giải quyết</w:t>
      </w:r>
    </w:p>
    <w:p w:rsidR="00790F3D" w:rsidRPr="001543F0" w:rsidRDefault="00790F3D" w:rsidP="00790F3D">
      <w:pPr>
        <w:spacing w:after="120" w:line="240" w:lineRule="auto"/>
        <w:ind w:firstLine="709"/>
        <w:jc w:val="both"/>
        <w:rPr>
          <w:rFonts w:ascii="Times New Roman" w:hAnsi="Times New Roman" w:cs="Times New Roman"/>
          <w:sz w:val="28"/>
          <w:szCs w:val="28"/>
        </w:rPr>
      </w:pPr>
      <w:r w:rsidRPr="001543F0">
        <w:rPr>
          <w:rFonts w:ascii="Times New Roman" w:hAnsi="Times New Roman" w:cs="Times New Roman"/>
          <w:sz w:val="28"/>
          <w:szCs w:val="28"/>
        </w:rPr>
        <w:t xml:space="preserve">+ Số </w:t>
      </w:r>
      <w:proofErr w:type="gramStart"/>
      <w:r w:rsidRPr="001543F0">
        <w:rPr>
          <w:rFonts w:ascii="Times New Roman" w:hAnsi="Times New Roman" w:cs="Times New Roman"/>
          <w:sz w:val="28"/>
          <w:szCs w:val="28"/>
        </w:rPr>
        <w:t>đơn</w:t>
      </w:r>
      <w:proofErr w:type="gramEnd"/>
      <w:r w:rsidRPr="001543F0">
        <w:rPr>
          <w:rFonts w:ascii="Times New Roman" w:hAnsi="Times New Roman" w:cs="Times New Roman"/>
          <w:sz w:val="28"/>
          <w:szCs w:val="28"/>
        </w:rPr>
        <w:t>, số vụ việc đã giải quyết</w:t>
      </w:r>
      <w:r>
        <w:rPr>
          <w:rFonts w:ascii="Times New Roman" w:hAnsi="Times New Roman" w:cs="Times New Roman"/>
          <w:sz w:val="28"/>
          <w:szCs w:val="28"/>
        </w:rPr>
        <w:t xml:space="preserve"> 02</w:t>
      </w:r>
      <w:r w:rsidRPr="001543F0">
        <w:rPr>
          <w:rFonts w:ascii="Times New Roman" w:hAnsi="Times New Roman" w:cs="Times New Roman"/>
          <w:sz w:val="28"/>
          <w:szCs w:val="28"/>
        </w:rPr>
        <w:t>;</w:t>
      </w:r>
    </w:p>
    <w:p w:rsidR="00790F3D" w:rsidRPr="001543F0" w:rsidRDefault="00790F3D" w:rsidP="00790F3D">
      <w:pPr>
        <w:spacing w:after="120" w:line="240" w:lineRule="auto"/>
        <w:ind w:firstLine="709"/>
        <w:jc w:val="both"/>
        <w:rPr>
          <w:rFonts w:ascii="Times New Roman" w:hAnsi="Times New Roman" w:cs="Times New Roman"/>
          <w:sz w:val="28"/>
          <w:szCs w:val="28"/>
        </w:rPr>
      </w:pPr>
      <w:r w:rsidRPr="001543F0">
        <w:rPr>
          <w:rFonts w:ascii="Times New Roman" w:hAnsi="Times New Roman" w:cs="Times New Roman"/>
          <w:sz w:val="28"/>
          <w:szCs w:val="28"/>
        </w:rPr>
        <w:t xml:space="preserve">+ Số </w:t>
      </w:r>
      <w:proofErr w:type="gramStart"/>
      <w:r w:rsidRPr="001543F0">
        <w:rPr>
          <w:rFonts w:ascii="Times New Roman" w:hAnsi="Times New Roman" w:cs="Times New Roman"/>
          <w:sz w:val="28"/>
          <w:szCs w:val="28"/>
        </w:rPr>
        <w:t>đơn</w:t>
      </w:r>
      <w:proofErr w:type="gramEnd"/>
      <w:r w:rsidRPr="001543F0">
        <w:rPr>
          <w:rFonts w:ascii="Times New Roman" w:hAnsi="Times New Roman" w:cs="Times New Roman"/>
          <w:sz w:val="28"/>
          <w:szCs w:val="28"/>
        </w:rPr>
        <w:t>, số vụ việc đang giải quyết</w:t>
      </w:r>
      <w:r>
        <w:rPr>
          <w:rFonts w:ascii="Times New Roman" w:hAnsi="Times New Roman" w:cs="Times New Roman"/>
          <w:sz w:val="28"/>
          <w:szCs w:val="28"/>
        </w:rPr>
        <w:t xml:space="preserve"> 03</w:t>
      </w:r>
      <w:r w:rsidRPr="001543F0">
        <w:rPr>
          <w:rFonts w:ascii="Times New Roman" w:hAnsi="Times New Roman" w:cs="Times New Roman"/>
          <w:sz w:val="28"/>
          <w:szCs w:val="28"/>
        </w:rPr>
        <w:t>;</w:t>
      </w:r>
    </w:p>
    <w:p w:rsidR="00790F3D" w:rsidRPr="001543F0" w:rsidRDefault="00790F3D" w:rsidP="00790F3D">
      <w:pPr>
        <w:spacing w:after="120" w:line="240" w:lineRule="auto"/>
        <w:ind w:firstLine="709"/>
        <w:jc w:val="both"/>
        <w:rPr>
          <w:rFonts w:ascii="Times New Roman" w:hAnsi="Times New Roman" w:cs="Times New Roman"/>
          <w:sz w:val="28"/>
          <w:szCs w:val="28"/>
        </w:rPr>
      </w:pPr>
      <w:r w:rsidRPr="001543F0">
        <w:rPr>
          <w:rFonts w:ascii="Times New Roman" w:hAnsi="Times New Roman" w:cs="Times New Roman"/>
          <w:sz w:val="28"/>
          <w:szCs w:val="28"/>
        </w:rPr>
        <w:t xml:space="preserve">+ Số </w:t>
      </w:r>
      <w:proofErr w:type="gramStart"/>
      <w:r w:rsidRPr="001543F0">
        <w:rPr>
          <w:rFonts w:ascii="Times New Roman" w:hAnsi="Times New Roman" w:cs="Times New Roman"/>
          <w:sz w:val="28"/>
          <w:szCs w:val="28"/>
        </w:rPr>
        <w:t>đơn</w:t>
      </w:r>
      <w:proofErr w:type="gramEnd"/>
      <w:r w:rsidRPr="001543F0">
        <w:rPr>
          <w:rFonts w:ascii="Times New Roman" w:hAnsi="Times New Roman" w:cs="Times New Roman"/>
          <w:sz w:val="28"/>
          <w:szCs w:val="28"/>
        </w:rPr>
        <w:t>, số vụ việc chưa giải quyết</w:t>
      </w:r>
      <w:r>
        <w:rPr>
          <w:rFonts w:ascii="Times New Roman" w:hAnsi="Times New Roman" w:cs="Times New Roman"/>
          <w:sz w:val="28"/>
          <w:szCs w:val="28"/>
        </w:rPr>
        <w:t xml:space="preserve"> 0</w:t>
      </w:r>
      <w:r w:rsidRPr="001543F0">
        <w:rPr>
          <w:rFonts w:ascii="Times New Roman" w:hAnsi="Times New Roman" w:cs="Times New Roman"/>
          <w:sz w:val="28"/>
          <w:szCs w:val="28"/>
        </w:rPr>
        <w:t>,</w:t>
      </w:r>
    </w:p>
    <w:p w:rsidR="00790F3D" w:rsidRPr="001543F0" w:rsidRDefault="00790F3D" w:rsidP="00790F3D">
      <w:pPr>
        <w:spacing w:after="120" w:line="240" w:lineRule="auto"/>
        <w:ind w:firstLine="709"/>
        <w:jc w:val="both"/>
        <w:rPr>
          <w:rFonts w:ascii="Times New Roman" w:hAnsi="Times New Roman" w:cs="Times New Roman"/>
          <w:sz w:val="28"/>
          <w:szCs w:val="28"/>
        </w:rPr>
      </w:pPr>
      <w:r w:rsidRPr="001543F0">
        <w:rPr>
          <w:rFonts w:ascii="Times New Roman" w:hAnsi="Times New Roman" w:cs="Times New Roman"/>
          <w:sz w:val="28"/>
          <w:szCs w:val="28"/>
        </w:rPr>
        <w:t>c) Kết quả xử lý đơn</w:t>
      </w:r>
    </w:p>
    <w:p w:rsidR="00790F3D" w:rsidRPr="001543F0" w:rsidRDefault="00790F3D" w:rsidP="00790F3D">
      <w:pPr>
        <w:spacing w:after="120" w:line="240" w:lineRule="auto"/>
        <w:ind w:firstLine="709"/>
        <w:jc w:val="both"/>
        <w:rPr>
          <w:rFonts w:ascii="Times New Roman" w:hAnsi="Times New Roman" w:cs="Times New Roman"/>
          <w:sz w:val="28"/>
          <w:szCs w:val="28"/>
        </w:rPr>
      </w:pPr>
      <w:r w:rsidRPr="001543F0">
        <w:rPr>
          <w:rFonts w:ascii="Times New Roman" w:hAnsi="Times New Roman" w:cs="Times New Roman"/>
          <w:sz w:val="28"/>
          <w:szCs w:val="28"/>
        </w:rPr>
        <w:lastRenderedPageBreak/>
        <w:t xml:space="preserve">- Số </w:t>
      </w:r>
      <w:proofErr w:type="gramStart"/>
      <w:r w:rsidRPr="001543F0">
        <w:rPr>
          <w:rFonts w:ascii="Times New Roman" w:hAnsi="Times New Roman" w:cs="Times New Roman"/>
          <w:sz w:val="28"/>
          <w:szCs w:val="28"/>
        </w:rPr>
        <w:t>đơn</w:t>
      </w:r>
      <w:proofErr w:type="gramEnd"/>
      <w:r w:rsidRPr="001543F0">
        <w:rPr>
          <w:rFonts w:ascii="Times New Roman" w:hAnsi="Times New Roman" w:cs="Times New Roman"/>
          <w:sz w:val="28"/>
          <w:szCs w:val="28"/>
        </w:rPr>
        <w:t>, số vụ việc thuộc thẩm quyền</w:t>
      </w:r>
      <w:r>
        <w:rPr>
          <w:rFonts w:ascii="Times New Roman" w:hAnsi="Times New Roman" w:cs="Times New Roman"/>
          <w:sz w:val="28"/>
          <w:szCs w:val="28"/>
        </w:rPr>
        <w:t>: 05</w:t>
      </w:r>
      <w:r w:rsidRPr="001543F0">
        <w:rPr>
          <w:rFonts w:ascii="Times New Roman" w:hAnsi="Times New Roman" w:cs="Times New Roman"/>
          <w:sz w:val="28"/>
          <w:szCs w:val="28"/>
        </w:rPr>
        <w:t>;</w:t>
      </w:r>
    </w:p>
    <w:p w:rsidR="00790F3D" w:rsidRPr="001543F0" w:rsidRDefault="00790F3D" w:rsidP="00790F3D">
      <w:pPr>
        <w:spacing w:after="120" w:line="240" w:lineRule="auto"/>
        <w:ind w:firstLine="709"/>
        <w:jc w:val="both"/>
        <w:rPr>
          <w:rFonts w:ascii="Times New Roman" w:hAnsi="Times New Roman" w:cs="Times New Roman"/>
          <w:sz w:val="28"/>
          <w:szCs w:val="28"/>
        </w:rPr>
      </w:pPr>
      <w:r w:rsidRPr="001543F0">
        <w:rPr>
          <w:rFonts w:ascii="Times New Roman" w:hAnsi="Times New Roman" w:cs="Times New Roman"/>
          <w:sz w:val="28"/>
          <w:szCs w:val="28"/>
        </w:rPr>
        <w:t xml:space="preserve">- Số </w:t>
      </w:r>
      <w:proofErr w:type="gramStart"/>
      <w:r w:rsidRPr="001543F0">
        <w:rPr>
          <w:rFonts w:ascii="Times New Roman" w:hAnsi="Times New Roman" w:cs="Times New Roman"/>
          <w:sz w:val="28"/>
          <w:szCs w:val="28"/>
        </w:rPr>
        <w:t>đơn</w:t>
      </w:r>
      <w:proofErr w:type="gramEnd"/>
      <w:r w:rsidRPr="001543F0">
        <w:rPr>
          <w:rFonts w:ascii="Times New Roman" w:hAnsi="Times New Roman" w:cs="Times New Roman"/>
          <w:sz w:val="28"/>
          <w:szCs w:val="28"/>
        </w:rPr>
        <w:t>, số vụ việc không thuộc thẩm quyền</w:t>
      </w:r>
      <w:r>
        <w:rPr>
          <w:rFonts w:ascii="Times New Roman" w:hAnsi="Times New Roman" w:cs="Times New Roman"/>
          <w:sz w:val="28"/>
          <w:szCs w:val="28"/>
        </w:rPr>
        <w:t>: 0</w:t>
      </w:r>
    </w:p>
    <w:p w:rsidR="00790F3D" w:rsidRPr="001543F0" w:rsidRDefault="00790F3D" w:rsidP="00790F3D">
      <w:pPr>
        <w:spacing w:after="120" w:line="240" w:lineRule="auto"/>
        <w:ind w:firstLine="709"/>
        <w:jc w:val="both"/>
        <w:rPr>
          <w:rFonts w:ascii="Times New Roman" w:hAnsi="Times New Roman" w:cs="Times New Roman"/>
          <w:b/>
          <w:sz w:val="28"/>
          <w:szCs w:val="28"/>
        </w:rPr>
      </w:pPr>
      <w:r w:rsidRPr="001543F0">
        <w:rPr>
          <w:rFonts w:ascii="Times New Roman" w:hAnsi="Times New Roman" w:cs="Times New Roman"/>
          <w:b/>
          <w:sz w:val="28"/>
          <w:szCs w:val="28"/>
        </w:rPr>
        <w:t>3. Kết quả giải quyết khiếu nại, tố cáo, kiến nghị, phản ánh thuộc thẩm quyền (Biểu số 01/KQGQ, 02/KQGQ, 03/KQGQ, 04/KQGQ)</w:t>
      </w:r>
    </w:p>
    <w:p w:rsidR="00790F3D" w:rsidRPr="001543F0" w:rsidRDefault="00790F3D" w:rsidP="00790F3D">
      <w:pPr>
        <w:spacing w:after="120" w:line="240" w:lineRule="auto"/>
        <w:ind w:firstLine="709"/>
        <w:jc w:val="both"/>
        <w:rPr>
          <w:rFonts w:ascii="Times New Roman" w:hAnsi="Times New Roman" w:cs="Times New Roman"/>
          <w:sz w:val="28"/>
          <w:szCs w:val="28"/>
        </w:rPr>
      </w:pPr>
      <w:r w:rsidRPr="001543F0">
        <w:rPr>
          <w:rFonts w:ascii="Times New Roman" w:hAnsi="Times New Roman" w:cs="Times New Roman"/>
          <w:sz w:val="28"/>
          <w:szCs w:val="28"/>
        </w:rPr>
        <w:t xml:space="preserve">Tổng số đơn, số vụ việc (khiếu nại, tố cáo, kiến nghị, phản ánh) đã giải quyết/tổng số đơn, số vụ việc (khiếu nại, tố cáo, kiến nghị, phản ánh) phải giải quyết; tỷ lệ giải </w:t>
      </w:r>
      <w:proofErr w:type="gramStart"/>
      <w:r w:rsidRPr="001543F0">
        <w:rPr>
          <w:rFonts w:ascii="Times New Roman" w:hAnsi="Times New Roman" w:cs="Times New Roman"/>
          <w:sz w:val="28"/>
          <w:szCs w:val="28"/>
        </w:rPr>
        <w:t>quyết.</w:t>
      </w:r>
      <w:r>
        <w:rPr>
          <w:rFonts w:ascii="Times New Roman" w:hAnsi="Times New Roman" w:cs="Times New Roman"/>
          <w:sz w:val="28"/>
          <w:szCs w:val="28"/>
        </w:rPr>
        <w:t>:</w:t>
      </w:r>
      <w:proofErr w:type="gramEnd"/>
      <w:r>
        <w:rPr>
          <w:rFonts w:ascii="Times New Roman" w:hAnsi="Times New Roman" w:cs="Times New Roman"/>
          <w:sz w:val="28"/>
          <w:szCs w:val="28"/>
        </w:rPr>
        <w:t xml:space="preserve"> 02/05 đơn, tỷ lệ: 40%</w:t>
      </w:r>
    </w:p>
    <w:p w:rsidR="00790F3D" w:rsidRPr="001543F0" w:rsidRDefault="00790F3D" w:rsidP="00790F3D">
      <w:pPr>
        <w:spacing w:after="120" w:line="240" w:lineRule="auto"/>
        <w:ind w:firstLine="709"/>
        <w:jc w:val="both"/>
        <w:rPr>
          <w:rFonts w:ascii="Times New Roman" w:hAnsi="Times New Roman" w:cs="Times New Roman"/>
          <w:sz w:val="28"/>
          <w:szCs w:val="28"/>
        </w:rPr>
      </w:pPr>
      <w:r w:rsidRPr="001543F0">
        <w:rPr>
          <w:rFonts w:ascii="Times New Roman" w:hAnsi="Times New Roman" w:cs="Times New Roman"/>
          <w:sz w:val="28"/>
          <w:szCs w:val="28"/>
        </w:rPr>
        <w:t>a) Kết quả giải quyết khiếu nại (Biểu số 01/KQGQ, 02/KQGQ)</w:t>
      </w:r>
    </w:p>
    <w:p w:rsidR="00790F3D" w:rsidRPr="001543F0" w:rsidRDefault="00790F3D" w:rsidP="00790F3D">
      <w:pPr>
        <w:spacing w:after="120" w:line="240" w:lineRule="auto"/>
        <w:ind w:firstLine="709"/>
        <w:jc w:val="both"/>
        <w:rPr>
          <w:rFonts w:ascii="Times New Roman" w:hAnsi="Times New Roman" w:cs="Times New Roman"/>
          <w:sz w:val="28"/>
          <w:szCs w:val="28"/>
        </w:rPr>
      </w:pPr>
      <w:r w:rsidRPr="001543F0">
        <w:rPr>
          <w:rFonts w:ascii="Times New Roman" w:hAnsi="Times New Roman" w:cs="Times New Roman"/>
          <w:sz w:val="28"/>
          <w:szCs w:val="28"/>
        </w:rPr>
        <w:t>- Tổng số đơn, số vụ việc đã giải quyết/tổng số đơn, số vụ việc phải giải quyết; tỷ lệ giải quyế</w:t>
      </w:r>
      <w:r>
        <w:rPr>
          <w:rFonts w:ascii="Times New Roman" w:hAnsi="Times New Roman" w:cs="Times New Roman"/>
          <w:sz w:val="28"/>
          <w:szCs w:val="28"/>
        </w:rPr>
        <w:t>t: 0</w:t>
      </w:r>
    </w:p>
    <w:p w:rsidR="00790F3D" w:rsidRPr="001543F0" w:rsidRDefault="00790F3D" w:rsidP="00790F3D">
      <w:pPr>
        <w:spacing w:after="120" w:line="240" w:lineRule="auto"/>
        <w:ind w:firstLine="709"/>
        <w:jc w:val="both"/>
        <w:rPr>
          <w:rFonts w:ascii="Times New Roman" w:hAnsi="Times New Roman" w:cs="Times New Roman"/>
          <w:sz w:val="28"/>
          <w:szCs w:val="28"/>
        </w:rPr>
      </w:pPr>
      <w:r w:rsidRPr="001543F0">
        <w:rPr>
          <w:rFonts w:ascii="Times New Roman" w:hAnsi="Times New Roman" w:cs="Times New Roman"/>
          <w:sz w:val="28"/>
          <w:szCs w:val="28"/>
        </w:rPr>
        <w:t xml:space="preserve">- Tổng hợp quyết định giải quyết khiếu nại đã </w:t>
      </w:r>
      <w:proofErr w:type="gramStart"/>
      <w:r w:rsidRPr="001543F0">
        <w:rPr>
          <w:rFonts w:ascii="Times New Roman" w:hAnsi="Times New Roman" w:cs="Times New Roman"/>
          <w:sz w:val="28"/>
          <w:szCs w:val="28"/>
        </w:rPr>
        <w:t>thu</w:t>
      </w:r>
      <w:proofErr w:type="gramEnd"/>
      <w:r w:rsidRPr="001543F0">
        <w:rPr>
          <w:rFonts w:ascii="Times New Roman" w:hAnsi="Times New Roman" w:cs="Times New Roman"/>
          <w:sz w:val="28"/>
          <w:szCs w:val="28"/>
        </w:rPr>
        <w:t xml:space="preserve"> hồi cho Nhà nước, trả lại cho tập thể cá nhân, kiến nghị xử lý trách nhiệm, chuyển cơ quan điều tra…</w:t>
      </w:r>
      <w:r>
        <w:rPr>
          <w:rFonts w:ascii="Times New Roman" w:hAnsi="Times New Roman" w:cs="Times New Roman"/>
          <w:sz w:val="28"/>
          <w:szCs w:val="28"/>
        </w:rPr>
        <w:t>: 0</w:t>
      </w:r>
    </w:p>
    <w:p w:rsidR="00790F3D" w:rsidRPr="001543F0" w:rsidRDefault="00790F3D" w:rsidP="00790F3D">
      <w:pPr>
        <w:spacing w:after="120" w:line="240" w:lineRule="auto"/>
        <w:ind w:firstLine="709"/>
        <w:jc w:val="both"/>
        <w:rPr>
          <w:rFonts w:ascii="Times New Roman" w:hAnsi="Times New Roman" w:cs="Times New Roman"/>
          <w:sz w:val="28"/>
          <w:szCs w:val="28"/>
        </w:rPr>
      </w:pPr>
      <w:r w:rsidRPr="001543F0">
        <w:rPr>
          <w:rFonts w:ascii="Times New Roman" w:hAnsi="Times New Roman" w:cs="Times New Roman"/>
          <w:sz w:val="28"/>
          <w:szCs w:val="28"/>
        </w:rPr>
        <w:t>- Phân tích kết quả giải quyết đối với các vụ việc khiếu nại lần đầu, lần 2, việc chấp hành thời hạn giải quyết khiếu nạ</w:t>
      </w:r>
      <w:r>
        <w:rPr>
          <w:rFonts w:ascii="Times New Roman" w:hAnsi="Times New Roman" w:cs="Times New Roman"/>
          <w:sz w:val="28"/>
          <w:szCs w:val="28"/>
        </w:rPr>
        <w:t>i: 0</w:t>
      </w:r>
    </w:p>
    <w:p w:rsidR="00790F3D" w:rsidRPr="001543F0" w:rsidRDefault="00790F3D" w:rsidP="00790F3D">
      <w:pPr>
        <w:spacing w:after="120" w:line="240" w:lineRule="auto"/>
        <w:ind w:firstLine="709"/>
        <w:jc w:val="both"/>
        <w:rPr>
          <w:rFonts w:ascii="Times New Roman" w:hAnsi="Times New Roman" w:cs="Times New Roman"/>
          <w:sz w:val="28"/>
          <w:szCs w:val="28"/>
        </w:rPr>
      </w:pPr>
      <w:r w:rsidRPr="001543F0">
        <w:rPr>
          <w:rFonts w:ascii="Times New Roman" w:hAnsi="Times New Roman" w:cs="Times New Roman"/>
          <w:sz w:val="28"/>
          <w:szCs w:val="28"/>
        </w:rPr>
        <w:t xml:space="preserve">- Kết quả thực hiện quyết định giải quyết khiếu nại: Số quyết định phải thực hiện, số quyết định đã thực hiện xong; qua thực hiện đã </w:t>
      </w:r>
      <w:proofErr w:type="gramStart"/>
      <w:r w:rsidRPr="001543F0">
        <w:rPr>
          <w:rFonts w:ascii="Times New Roman" w:hAnsi="Times New Roman" w:cs="Times New Roman"/>
          <w:sz w:val="28"/>
          <w:szCs w:val="28"/>
        </w:rPr>
        <w:t>thu</w:t>
      </w:r>
      <w:proofErr w:type="gramEnd"/>
      <w:r w:rsidRPr="001543F0">
        <w:rPr>
          <w:rFonts w:ascii="Times New Roman" w:hAnsi="Times New Roman" w:cs="Times New Roman"/>
          <w:sz w:val="28"/>
          <w:szCs w:val="28"/>
        </w:rPr>
        <w:t xml:space="preserve"> hồi cho Nhà nước, trả lại cho tập thể cá nhân; số người đã bị xử lý trách nhiệm, đã khởi tố</w:t>
      </w:r>
      <w:r>
        <w:rPr>
          <w:rFonts w:ascii="Times New Roman" w:hAnsi="Times New Roman" w:cs="Times New Roman"/>
          <w:sz w:val="28"/>
          <w:szCs w:val="28"/>
        </w:rPr>
        <w:t>: 0</w:t>
      </w:r>
    </w:p>
    <w:p w:rsidR="00790F3D" w:rsidRPr="001543F0" w:rsidRDefault="00790F3D" w:rsidP="00790F3D">
      <w:pPr>
        <w:spacing w:after="120" w:line="240" w:lineRule="auto"/>
        <w:ind w:firstLine="709"/>
        <w:jc w:val="both"/>
        <w:rPr>
          <w:rFonts w:ascii="Times New Roman" w:hAnsi="Times New Roman" w:cs="Times New Roman"/>
          <w:sz w:val="28"/>
          <w:szCs w:val="28"/>
        </w:rPr>
      </w:pPr>
      <w:r w:rsidRPr="001543F0">
        <w:rPr>
          <w:rFonts w:ascii="Times New Roman" w:hAnsi="Times New Roman" w:cs="Times New Roman"/>
          <w:sz w:val="28"/>
          <w:szCs w:val="28"/>
        </w:rPr>
        <w:t>b) Kết quả giải quyết tố cáo (03/KQGQ, 04/KQGQ)</w:t>
      </w:r>
    </w:p>
    <w:p w:rsidR="00790F3D" w:rsidRPr="001543F0" w:rsidRDefault="00790F3D" w:rsidP="00790F3D">
      <w:pPr>
        <w:spacing w:after="120" w:line="240" w:lineRule="auto"/>
        <w:ind w:firstLine="709"/>
        <w:jc w:val="both"/>
        <w:rPr>
          <w:rFonts w:ascii="Times New Roman" w:hAnsi="Times New Roman" w:cs="Times New Roman"/>
          <w:sz w:val="28"/>
          <w:szCs w:val="28"/>
        </w:rPr>
      </w:pPr>
      <w:r w:rsidRPr="001543F0">
        <w:rPr>
          <w:rFonts w:ascii="Times New Roman" w:hAnsi="Times New Roman" w:cs="Times New Roman"/>
          <w:sz w:val="28"/>
          <w:szCs w:val="28"/>
        </w:rPr>
        <w:t>- Tổng số đơn, số vụ việc đã giải quyết/tổng số đơn, vụ việc phải giải quyết; tỷ lệ giải quyết;</w:t>
      </w:r>
      <w:r>
        <w:rPr>
          <w:rFonts w:ascii="Times New Roman" w:hAnsi="Times New Roman" w:cs="Times New Roman"/>
          <w:sz w:val="28"/>
          <w:szCs w:val="28"/>
        </w:rPr>
        <w:t xml:space="preserve"> 0</w:t>
      </w:r>
    </w:p>
    <w:p w:rsidR="00790F3D" w:rsidRPr="001543F0" w:rsidRDefault="00790F3D" w:rsidP="00790F3D">
      <w:pPr>
        <w:spacing w:after="120" w:line="240" w:lineRule="auto"/>
        <w:ind w:firstLine="709"/>
        <w:jc w:val="both"/>
        <w:rPr>
          <w:rFonts w:ascii="Times New Roman" w:hAnsi="Times New Roman" w:cs="Times New Roman"/>
          <w:sz w:val="28"/>
          <w:szCs w:val="28"/>
        </w:rPr>
      </w:pPr>
      <w:r w:rsidRPr="001543F0">
        <w:rPr>
          <w:rFonts w:ascii="Times New Roman" w:hAnsi="Times New Roman" w:cs="Times New Roman"/>
          <w:sz w:val="28"/>
          <w:szCs w:val="28"/>
        </w:rPr>
        <w:t xml:space="preserve">- Tổng hợp kết luận nội dung tố cáo đã thu hồi cho Nhà nước, trả lại cho tập thể cá nhân, kiến nghị xử lý trách </w:t>
      </w:r>
      <w:proofErr w:type="gramStart"/>
      <w:r w:rsidRPr="001543F0">
        <w:rPr>
          <w:rFonts w:ascii="Times New Roman" w:hAnsi="Times New Roman" w:cs="Times New Roman"/>
          <w:sz w:val="28"/>
          <w:szCs w:val="28"/>
        </w:rPr>
        <w:t>nhiệ</w:t>
      </w:r>
      <w:r>
        <w:rPr>
          <w:rFonts w:ascii="Times New Roman" w:hAnsi="Times New Roman" w:cs="Times New Roman"/>
          <w:sz w:val="28"/>
          <w:szCs w:val="28"/>
        </w:rPr>
        <w:t>m,…:</w:t>
      </w:r>
      <w:proofErr w:type="gramEnd"/>
      <w:r>
        <w:rPr>
          <w:rFonts w:ascii="Times New Roman" w:hAnsi="Times New Roman" w:cs="Times New Roman"/>
          <w:sz w:val="28"/>
          <w:szCs w:val="28"/>
        </w:rPr>
        <w:t xml:space="preserve"> 0</w:t>
      </w:r>
    </w:p>
    <w:p w:rsidR="00790F3D" w:rsidRPr="001543F0" w:rsidRDefault="00790F3D" w:rsidP="00790F3D">
      <w:pPr>
        <w:spacing w:after="120" w:line="240" w:lineRule="auto"/>
        <w:ind w:firstLine="709"/>
        <w:jc w:val="both"/>
        <w:rPr>
          <w:rFonts w:ascii="Times New Roman" w:hAnsi="Times New Roman" w:cs="Times New Roman"/>
          <w:sz w:val="28"/>
          <w:szCs w:val="28"/>
        </w:rPr>
      </w:pPr>
      <w:r w:rsidRPr="001543F0">
        <w:rPr>
          <w:rFonts w:ascii="Times New Roman" w:hAnsi="Times New Roman" w:cs="Times New Roman"/>
          <w:sz w:val="28"/>
          <w:szCs w:val="28"/>
        </w:rPr>
        <w:t>- Phân tích kết quả giải quyết đối với các vụ việc tố cáo lần đầu, tố cáo tiếp, việc chấp hành thời hạn giải quyết tố</w:t>
      </w:r>
      <w:r>
        <w:rPr>
          <w:rFonts w:ascii="Times New Roman" w:hAnsi="Times New Roman" w:cs="Times New Roman"/>
          <w:sz w:val="28"/>
          <w:szCs w:val="28"/>
        </w:rPr>
        <w:t xml:space="preserve"> cáo: 0</w:t>
      </w:r>
    </w:p>
    <w:p w:rsidR="00790F3D" w:rsidRPr="001543F0" w:rsidRDefault="00790F3D" w:rsidP="00790F3D">
      <w:pPr>
        <w:spacing w:after="120" w:line="240" w:lineRule="auto"/>
        <w:ind w:firstLine="709"/>
        <w:jc w:val="both"/>
        <w:rPr>
          <w:rFonts w:ascii="Times New Roman" w:hAnsi="Times New Roman" w:cs="Times New Roman"/>
          <w:sz w:val="28"/>
          <w:szCs w:val="28"/>
        </w:rPr>
      </w:pPr>
      <w:r w:rsidRPr="001543F0">
        <w:rPr>
          <w:rFonts w:ascii="Times New Roman" w:hAnsi="Times New Roman" w:cs="Times New Roman"/>
          <w:sz w:val="28"/>
          <w:szCs w:val="28"/>
        </w:rPr>
        <w:t xml:space="preserve">- Kết quả thực hiện kết luận nội dung tố cáo: Số kết luận phải thực hiện, số kết luận đã thực hiện xong; số tiền, đất đã thu hồi cho nhà nước, trả lại cho tập thể cá nhân; số người đã bị xử lý trách </w:t>
      </w:r>
      <w:proofErr w:type="gramStart"/>
      <w:r w:rsidRPr="001543F0">
        <w:rPr>
          <w:rFonts w:ascii="Times New Roman" w:hAnsi="Times New Roman" w:cs="Times New Roman"/>
          <w:sz w:val="28"/>
          <w:szCs w:val="28"/>
        </w:rPr>
        <w:t>nhiệm,...</w:t>
      </w:r>
      <w:r>
        <w:rPr>
          <w:rFonts w:ascii="Times New Roman" w:hAnsi="Times New Roman" w:cs="Times New Roman"/>
          <w:sz w:val="28"/>
          <w:szCs w:val="28"/>
        </w:rPr>
        <w:t>:</w:t>
      </w:r>
      <w:proofErr w:type="gramEnd"/>
      <w:r>
        <w:rPr>
          <w:rFonts w:ascii="Times New Roman" w:hAnsi="Times New Roman" w:cs="Times New Roman"/>
          <w:sz w:val="28"/>
          <w:szCs w:val="28"/>
        </w:rPr>
        <w:t xml:space="preserve"> 0</w:t>
      </w:r>
    </w:p>
    <w:p w:rsidR="00790F3D" w:rsidRPr="001543F0" w:rsidRDefault="00790F3D" w:rsidP="00790F3D">
      <w:pPr>
        <w:spacing w:after="120" w:line="240" w:lineRule="auto"/>
        <w:ind w:firstLine="709"/>
        <w:jc w:val="both"/>
        <w:rPr>
          <w:rFonts w:ascii="Times New Roman" w:hAnsi="Times New Roman" w:cs="Times New Roman"/>
          <w:sz w:val="28"/>
          <w:szCs w:val="28"/>
        </w:rPr>
      </w:pPr>
      <w:r w:rsidRPr="001543F0">
        <w:rPr>
          <w:rFonts w:ascii="Times New Roman" w:hAnsi="Times New Roman" w:cs="Times New Roman"/>
          <w:sz w:val="28"/>
          <w:szCs w:val="28"/>
        </w:rPr>
        <w:t>c) Kết quả giải quyết kiến nghị, phản ánh (nếu có)</w:t>
      </w:r>
    </w:p>
    <w:p w:rsidR="00790F3D" w:rsidRDefault="00790F3D" w:rsidP="00790F3D">
      <w:pPr>
        <w:spacing w:after="120" w:line="240" w:lineRule="auto"/>
        <w:ind w:firstLine="709"/>
        <w:jc w:val="both"/>
        <w:rPr>
          <w:rFonts w:ascii="Times New Roman" w:hAnsi="Times New Roman" w:cs="Times New Roman"/>
          <w:sz w:val="28"/>
          <w:szCs w:val="28"/>
        </w:rPr>
      </w:pPr>
      <w:r w:rsidRPr="001543F0">
        <w:rPr>
          <w:rFonts w:ascii="Times New Roman" w:hAnsi="Times New Roman" w:cs="Times New Roman"/>
          <w:sz w:val="28"/>
          <w:szCs w:val="28"/>
        </w:rPr>
        <w:t>Tổng số vụ việc/nội dung kiến nghị, phản ánh số vụ việc/nội dung đã giải quyết; tổng hợp một số kết quả cụ thể (nếu có)</w:t>
      </w:r>
      <w:proofErr w:type="gramStart"/>
      <w:r w:rsidRPr="001543F0">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 xml:space="preserve"> 02/05 vụ việc/ nội dung kiến nghị, phản ánh.</w:t>
      </w:r>
    </w:p>
    <w:p w:rsidR="00790F3D" w:rsidRPr="001543F0" w:rsidRDefault="00790F3D" w:rsidP="00790F3D">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Kết quả: 02/05 </w:t>
      </w:r>
      <w:proofErr w:type="gramStart"/>
      <w:r>
        <w:rPr>
          <w:rFonts w:ascii="Times New Roman" w:hAnsi="Times New Roman" w:cs="Times New Roman"/>
          <w:sz w:val="28"/>
          <w:szCs w:val="28"/>
        </w:rPr>
        <w:t>đơn</w:t>
      </w:r>
      <w:proofErr w:type="gramEnd"/>
      <w:r>
        <w:rPr>
          <w:rFonts w:ascii="Times New Roman" w:hAnsi="Times New Roman" w:cs="Times New Roman"/>
          <w:sz w:val="28"/>
          <w:szCs w:val="28"/>
        </w:rPr>
        <w:t xml:space="preserve"> đã giải quyết. </w:t>
      </w:r>
    </w:p>
    <w:p w:rsidR="00790F3D" w:rsidRPr="001543F0" w:rsidRDefault="00790F3D" w:rsidP="00790F3D">
      <w:pPr>
        <w:spacing w:after="120" w:line="240" w:lineRule="auto"/>
        <w:ind w:firstLine="709"/>
        <w:jc w:val="both"/>
        <w:rPr>
          <w:rFonts w:ascii="Times New Roman" w:hAnsi="Times New Roman" w:cs="Times New Roman"/>
          <w:b/>
          <w:sz w:val="28"/>
          <w:szCs w:val="28"/>
        </w:rPr>
      </w:pPr>
      <w:r w:rsidRPr="001543F0">
        <w:rPr>
          <w:rFonts w:ascii="Times New Roman" w:hAnsi="Times New Roman" w:cs="Times New Roman"/>
          <w:b/>
          <w:sz w:val="28"/>
          <w:szCs w:val="28"/>
        </w:rPr>
        <w:t>4. Bảo vệ người tố cáo (nếu có)</w:t>
      </w:r>
    </w:p>
    <w:p w:rsidR="00790F3D" w:rsidRPr="001543F0" w:rsidRDefault="00790F3D" w:rsidP="00790F3D">
      <w:pPr>
        <w:spacing w:after="120" w:line="240" w:lineRule="auto"/>
        <w:ind w:firstLine="709"/>
        <w:jc w:val="both"/>
        <w:rPr>
          <w:rFonts w:ascii="Times New Roman" w:hAnsi="Times New Roman" w:cs="Times New Roman"/>
          <w:sz w:val="28"/>
          <w:szCs w:val="28"/>
        </w:rPr>
      </w:pPr>
      <w:r w:rsidRPr="001543F0">
        <w:rPr>
          <w:rFonts w:ascii="Times New Roman" w:hAnsi="Times New Roman" w:cs="Times New Roman"/>
          <w:sz w:val="28"/>
          <w:szCs w:val="28"/>
        </w:rPr>
        <w:t>Tổng số người được bảo vệ (người tố cáo, thân nhân của người tố cáo); trong đó: Số người được áp dụng biện pháp bảo vệ vị trí công tác, việc làm; số người được áp dụng biện pháp bảo vệ tính mạng, sức khỏe, tài sản, danh dự, nhân phẩm.</w:t>
      </w:r>
      <w:r>
        <w:rPr>
          <w:rFonts w:ascii="Times New Roman" w:hAnsi="Times New Roman" w:cs="Times New Roman"/>
          <w:sz w:val="28"/>
          <w:szCs w:val="28"/>
        </w:rPr>
        <w:t xml:space="preserve"> Không có tố cáo</w:t>
      </w:r>
    </w:p>
    <w:p w:rsidR="00790F3D" w:rsidRPr="001543F0" w:rsidRDefault="00790F3D" w:rsidP="00790F3D">
      <w:pPr>
        <w:spacing w:after="120" w:line="240" w:lineRule="auto"/>
        <w:ind w:firstLine="709"/>
        <w:jc w:val="both"/>
        <w:rPr>
          <w:rFonts w:ascii="Times New Roman" w:hAnsi="Times New Roman" w:cs="Times New Roman"/>
          <w:b/>
          <w:sz w:val="28"/>
          <w:szCs w:val="28"/>
        </w:rPr>
      </w:pPr>
      <w:r w:rsidRPr="001543F0">
        <w:rPr>
          <w:rFonts w:ascii="Times New Roman" w:hAnsi="Times New Roman" w:cs="Times New Roman"/>
          <w:b/>
          <w:sz w:val="28"/>
          <w:szCs w:val="28"/>
        </w:rPr>
        <w:lastRenderedPageBreak/>
        <w:t>5. Công tác quản lý nhà nước về tiếp công dân, khiếu nại, tố cáo</w:t>
      </w:r>
    </w:p>
    <w:p w:rsidR="00790F3D" w:rsidRPr="001543F0" w:rsidRDefault="00790F3D" w:rsidP="00790F3D">
      <w:pPr>
        <w:spacing w:after="120" w:line="240" w:lineRule="auto"/>
        <w:ind w:firstLine="709"/>
        <w:jc w:val="both"/>
        <w:rPr>
          <w:rFonts w:ascii="Times New Roman" w:hAnsi="Times New Roman" w:cs="Times New Roman"/>
          <w:i/>
          <w:sz w:val="28"/>
          <w:szCs w:val="28"/>
        </w:rPr>
      </w:pPr>
      <w:r w:rsidRPr="001543F0">
        <w:rPr>
          <w:rFonts w:ascii="Times New Roman" w:hAnsi="Times New Roman" w:cs="Times New Roman"/>
          <w:i/>
          <w:sz w:val="28"/>
          <w:szCs w:val="28"/>
        </w:rPr>
        <w:t>(Chỉ áp dụng đối với Báo cáo chuyên đề về tiếp công dân, giải quyết khiếu nại, tố cáo; đối với báo cáo định kỳ thì nội dung này được thể hiện tổng hợp trong phần quản lý nhà nước tại Mẫu số 01: Đề cương về nội dung công tác thanh tra)</w:t>
      </w:r>
    </w:p>
    <w:p w:rsidR="00790F3D" w:rsidRPr="001543F0" w:rsidRDefault="00790F3D" w:rsidP="00790F3D">
      <w:pPr>
        <w:spacing w:after="120" w:line="240" w:lineRule="auto"/>
        <w:ind w:firstLine="709"/>
        <w:jc w:val="both"/>
        <w:rPr>
          <w:rFonts w:ascii="Times New Roman" w:hAnsi="Times New Roman" w:cs="Times New Roman"/>
          <w:sz w:val="28"/>
          <w:szCs w:val="28"/>
        </w:rPr>
      </w:pPr>
      <w:r w:rsidRPr="001543F0">
        <w:rPr>
          <w:rFonts w:ascii="Times New Roman" w:hAnsi="Times New Roman" w:cs="Times New Roman"/>
          <w:sz w:val="28"/>
          <w:szCs w:val="28"/>
        </w:rPr>
        <w:t>a) Sự lãnh đạo, chỉ đạo, điều hành của cấp ủy, chính quyền về công tác tiếp công dân, xử lý đơn, giải quyết khiếu nại, tố cáo</w:t>
      </w:r>
    </w:p>
    <w:p w:rsidR="00790F3D" w:rsidRPr="001543F0" w:rsidRDefault="00790F3D" w:rsidP="00790F3D">
      <w:pPr>
        <w:spacing w:after="120" w:line="240" w:lineRule="auto"/>
        <w:ind w:firstLine="709"/>
        <w:jc w:val="both"/>
        <w:rPr>
          <w:rFonts w:ascii="Times New Roman" w:hAnsi="Times New Roman" w:cs="Times New Roman"/>
          <w:sz w:val="28"/>
          <w:szCs w:val="28"/>
        </w:rPr>
      </w:pPr>
      <w:r w:rsidRPr="001543F0">
        <w:rPr>
          <w:rFonts w:ascii="Times New Roman" w:hAnsi="Times New Roman" w:cs="Times New Roman"/>
          <w:sz w:val="28"/>
          <w:szCs w:val="28"/>
        </w:rPr>
        <w:t>b) Kết quả xây dựng, hoàn thiện thể chế, ban hành văn bản chỉ đạo điều hành và tuyên truyền, phổ biến, giáo dục pháp luật</w:t>
      </w:r>
    </w:p>
    <w:p w:rsidR="00790F3D" w:rsidRPr="001543F0" w:rsidRDefault="00790F3D" w:rsidP="00790F3D">
      <w:pPr>
        <w:spacing w:after="120" w:line="240" w:lineRule="auto"/>
        <w:ind w:firstLine="709"/>
        <w:jc w:val="both"/>
        <w:rPr>
          <w:rFonts w:ascii="Times New Roman" w:hAnsi="Times New Roman" w:cs="Times New Roman"/>
          <w:sz w:val="28"/>
          <w:szCs w:val="28"/>
        </w:rPr>
      </w:pPr>
      <w:r w:rsidRPr="001543F0">
        <w:rPr>
          <w:rFonts w:ascii="Times New Roman" w:hAnsi="Times New Roman" w:cs="Times New Roman"/>
          <w:sz w:val="28"/>
          <w:szCs w:val="28"/>
        </w:rPr>
        <w:t>- Số văn bản ban hành mới, sửa đổi bổ sung, hủy bỏ;</w:t>
      </w:r>
    </w:p>
    <w:p w:rsidR="00790F3D" w:rsidRPr="001543F0" w:rsidRDefault="00790F3D" w:rsidP="00790F3D">
      <w:pPr>
        <w:spacing w:after="120" w:line="240" w:lineRule="auto"/>
        <w:ind w:firstLine="709"/>
        <w:jc w:val="both"/>
        <w:rPr>
          <w:rFonts w:ascii="Times New Roman" w:hAnsi="Times New Roman" w:cs="Times New Roman"/>
          <w:sz w:val="28"/>
          <w:szCs w:val="28"/>
        </w:rPr>
      </w:pPr>
      <w:r w:rsidRPr="001543F0">
        <w:rPr>
          <w:rFonts w:ascii="Times New Roman" w:hAnsi="Times New Roman" w:cs="Times New Roman"/>
          <w:sz w:val="28"/>
          <w:szCs w:val="28"/>
        </w:rPr>
        <w:t>- Tập huấn tuyên truyền, phổ biến, giáo dục pháp luật về tiếp công dân, khiếu nại, tố cáo (số lớp, số người).</w:t>
      </w:r>
    </w:p>
    <w:p w:rsidR="00790F3D" w:rsidRPr="001543F0" w:rsidRDefault="00790F3D" w:rsidP="00790F3D">
      <w:pPr>
        <w:spacing w:after="120" w:line="240" w:lineRule="auto"/>
        <w:ind w:firstLine="709"/>
        <w:jc w:val="both"/>
        <w:rPr>
          <w:rFonts w:ascii="Times New Roman" w:hAnsi="Times New Roman" w:cs="Times New Roman"/>
          <w:sz w:val="28"/>
          <w:szCs w:val="28"/>
        </w:rPr>
      </w:pPr>
      <w:r w:rsidRPr="001543F0">
        <w:rPr>
          <w:rFonts w:ascii="Times New Roman" w:hAnsi="Times New Roman" w:cs="Times New Roman"/>
          <w:sz w:val="28"/>
          <w:szCs w:val="28"/>
        </w:rPr>
        <w:t>c) Thanh tra, kiểm tra trách nhiệm (tổng số cuộc, tổng số đơn vị được thanh tra, kiểm tra, số đơn vị có vi phạm), kiến nghị xử lý trách nhiệm (hành chính, chuyển cơ quan điều tra); đôn đốc, kiểm tra việc thực hiện kết luận thanh tra, quyết định xử lý: Tổng số kết luận thực hiện, kết quả thực hiện (số tổ chức, cá nhân đã xử lý hành chính, khởi tố)</w:t>
      </w:r>
    </w:p>
    <w:p w:rsidR="00790F3D" w:rsidRPr="001543F0" w:rsidRDefault="00790F3D" w:rsidP="00790F3D">
      <w:pPr>
        <w:spacing w:after="120" w:line="240" w:lineRule="auto"/>
        <w:ind w:firstLine="709"/>
        <w:jc w:val="both"/>
        <w:rPr>
          <w:rFonts w:ascii="Times New Roman" w:hAnsi="Times New Roman" w:cs="Times New Roman"/>
          <w:b/>
          <w:sz w:val="28"/>
          <w:szCs w:val="28"/>
        </w:rPr>
      </w:pPr>
      <w:r w:rsidRPr="001543F0">
        <w:rPr>
          <w:rFonts w:ascii="Times New Roman" w:hAnsi="Times New Roman" w:cs="Times New Roman"/>
          <w:b/>
          <w:sz w:val="28"/>
          <w:szCs w:val="28"/>
        </w:rPr>
        <w:t>III. NHẬN XÉT, ĐÁNH GIÁ</w:t>
      </w:r>
    </w:p>
    <w:p w:rsidR="00790F3D" w:rsidRPr="00C2740A" w:rsidRDefault="00790F3D" w:rsidP="00790F3D">
      <w:pPr>
        <w:pStyle w:val="ListParagraph"/>
        <w:numPr>
          <w:ilvl w:val="0"/>
          <w:numId w:val="1"/>
        </w:numPr>
        <w:spacing w:after="120" w:line="240" w:lineRule="auto"/>
        <w:jc w:val="both"/>
        <w:rPr>
          <w:rFonts w:ascii="Times New Roman" w:hAnsi="Times New Roman" w:cs="Times New Roman"/>
          <w:b/>
          <w:sz w:val="28"/>
          <w:szCs w:val="28"/>
        </w:rPr>
      </w:pPr>
      <w:r w:rsidRPr="00C2740A">
        <w:rPr>
          <w:rFonts w:ascii="Times New Roman" w:hAnsi="Times New Roman" w:cs="Times New Roman"/>
          <w:b/>
          <w:sz w:val="28"/>
          <w:szCs w:val="28"/>
        </w:rPr>
        <w:t>Ưu điểm</w:t>
      </w:r>
    </w:p>
    <w:p w:rsidR="00790F3D" w:rsidRPr="001543F0" w:rsidRDefault="00790F3D" w:rsidP="00790F3D">
      <w:pPr>
        <w:spacing w:after="12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Đảng ủy, chính quyền xã luôn quan tâm công tác chỉ đạo, điều hành, thực hiện tốt chức năng quản lý nhà nước về tiếp công dân, giải quyết khiếu nại, tố cáo.</w:t>
      </w:r>
      <w:proofErr w:type="gramEnd"/>
      <w:r>
        <w:rPr>
          <w:rFonts w:ascii="Times New Roman" w:hAnsi="Times New Roman" w:cs="Times New Roman"/>
          <w:sz w:val="28"/>
          <w:szCs w:val="28"/>
        </w:rPr>
        <w:t xml:space="preserve"> Thực hiện chỉ đạo của cấp trên, từ đầu năm ban hành kế hoạch thực hiện cụ thể, có thông báo lịch tiếp công dân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tháng của lãnh đạo xã, bố trí tiếp công dân thường xuyên, nghiêm túc theo nội quy. Công tác tuyên truyền, phổ biến, giáo dục pháp luật nói chung và pháp luật về tiếp công dân, giải quyết khiếu nại tố cáo nói riêng được tổ chức dưới nhiều hình thức trên hệ thống truyền thanh của xã, thôn, bằng gửi văn bản cứng….Cán bộ tiếp công dân được tập huấn nghiệp theo các lớp do huyện tổ chức. </w:t>
      </w:r>
      <w:proofErr w:type="gramStart"/>
      <w:r>
        <w:rPr>
          <w:rFonts w:ascii="Times New Roman" w:hAnsi="Times New Roman" w:cs="Times New Roman"/>
          <w:sz w:val="28"/>
          <w:szCs w:val="28"/>
        </w:rPr>
        <w:t>công</w:t>
      </w:r>
      <w:proofErr w:type="gramEnd"/>
      <w:r>
        <w:rPr>
          <w:rFonts w:ascii="Times New Roman" w:hAnsi="Times New Roman" w:cs="Times New Roman"/>
          <w:sz w:val="28"/>
          <w:szCs w:val="28"/>
        </w:rPr>
        <w:t xml:space="preserve"> nghệ thông tin được ứng dụng trong việc tuyên truyền, triển khai nhiệm vụ và báo cáo lên các cấp như việc gửi văn bản qua phần mềm hồ sơ công việc. Trong giải quyết đơn khiếu nại, tố cáo, kiến nghị phản ánh luôn có sự phối hợp chặt chẽ giữa các ngành chuyên môn như: Địa chính, Tư pháp, công </w:t>
      </w:r>
      <w:proofErr w:type="gramStart"/>
      <w:r>
        <w:rPr>
          <w:rFonts w:ascii="Times New Roman" w:hAnsi="Times New Roman" w:cs="Times New Roman"/>
          <w:sz w:val="28"/>
          <w:szCs w:val="28"/>
        </w:rPr>
        <w:t>an</w:t>
      </w:r>
      <w:proofErr w:type="gramEnd"/>
      <w:r>
        <w:rPr>
          <w:rFonts w:ascii="Times New Roman" w:hAnsi="Times New Roman" w:cs="Times New Roman"/>
          <w:sz w:val="28"/>
          <w:szCs w:val="28"/>
        </w:rPr>
        <w:t>… và sự phối hợp tuyên truyền của các tổ chức đoàn thể.</w:t>
      </w:r>
    </w:p>
    <w:p w:rsidR="00790F3D" w:rsidRPr="001543F0" w:rsidRDefault="00790F3D" w:rsidP="00790F3D">
      <w:pPr>
        <w:spacing w:after="120" w:line="240" w:lineRule="auto"/>
        <w:ind w:firstLine="709"/>
        <w:jc w:val="both"/>
        <w:rPr>
          <w:rFonts w:ascii="Times New Roman" w:hAnsi="Times New Roman" w:cs="Times New Roman"/>
          <w:b/>
          <w:sz w:val="28"/>
          <w:szCs w:val="28"/>
        </w:rPr>
      </w:pPr>
      <w:r w:rsidRPr="001543F0">
        <w:rPr>
          <w:rFonts w:ascii="Times New Roman" w:hAnsi="Times New Roman" w:cs="Times New Roman"/>
          <w:b/>
          <w:sz w:val="28"/>
          <w:szCs w:val="28"/>
        </w:rPr>
        <w:t>2. Tồn tại, hạn chế</w:t>
      </w:r>
    </w:p>
    <w:p w:rsidR="00790F3D" w:rsidRDefault="00790F3D" w:rsidP="00790F3D">
      <w:pPr>
        <w:spacing w:after="120" w:line="240" w:lineRule="auto"/>
        <w:ind w:firstLine="709"/>
        <w:jc w:val="both"/>
        <w:rPr>
          <w:rFonts w:ascii="Times New Roman" w:hAnsi="Times New Roman" w:cs="Times New Roman"/>
          <w:sz w:val="28"/>
          <w:szCs w:val="28"/>
        </w:rPr>
      </w:pPr>
      <w:proofErr w:type="gramStart"/>
      <w:r w:rsidRPr="001543F0">
        <w:rPr>
          <w:rFonts w:ascii="Times New Roman" w:hAnsi="Times New Roman" w:cs="Times New Roman"/>
          <w:sz w:val="28"/>
          <w:szCs w:val="28"/>
        </w:rPr>
        <w:t>Đánh giá tồn tại, hạn chế và khuyết điểm (nếu có) về các nội dung đã nêu ở phần ưu điểm.</w:t>
      </w:r>
      <w:proofErr w:type="gramEnd"/>
    </w:p>
    <w:p w:rsidR="00790F3D" w:rsidRPr="001543F0" w:rsidRDefault="00790F3D" w:rsidP="00790F3D">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Công tác tuyên truyền đã triển khai nhưng việc nắm bắt của người dân vẫn còn hạn chế; năng lực, cán bộ tiếp công dân đang thực hiện nhiệm vụ kiêm nhiệm nhiều công việc nên chưa tập trung cao cho công tác tiếp công dân; hệ thống truyền thanh đã được đầu tư, tuy nhiên do địa bàn xã quá rộng nên chưa bao phủ hết.</w:t>
      </w:r>
    </w:p>
    <w:p w:rsidR="00790F3D" w:rsidRPr="001543F0" w:rsidRDefault="00790F3D" w:rsidP="00790F3D">
      <w:pPr>
        <w:spacing w:after="120" w:line="240" w:lineRule="auto"/>
        <w:ind w:firstLine="709"/>
        <w:jc w:val="both"/>
        <w:rPr>
          <w:rFonts w:ascii="Times New Roman" w:hAnsi="Times New Roman" w:cs="Times New Roman"/>
          <w:b/>
          <w:sz w:val="28"/>
          <w:szCs w:val="28"/>
        </w:rPr>
      </w:pPr>
      <w:r w:rsidRPr="001543F0">
        <w:rPr>
          <w:rFonts w:ascii="Times New Roman" w:hAnsi="Times New Roman" w:cs="Times New Roman"/>
          <w:b/>
          <w:sz w:val="28"/>
          <w:szCs w:val="28"/>
        </w:rPr>
        <w:lastRenderedPageBreak/>
        <w:t>3. Nguyên nhân</w:t>
      </w:r>
    </w:p>
    <w:p w:rsidR="00790F3D" w:rsidRDefault="00790F3D" w:rsidP="00790F3D">
      <w:pPr>
        <w:spacing w:after="120" w:line="240" w:lineRule="auto"/>
        <w:ind w:firstLine="709"/>
        <w:jc w:val="both"/>
        <w:rPr>
          <w:rFonts w:ascii="Times New Roman" w:hAnsi="Times New Roman" w:cs="Times New Roman"/>
          <w:sz w:val="28"/>
          <w:szCs w:val="28"/>
        </w:rPr>
      </w:pPr>
      <w:proofErr w:type="gramStart"/>
      <w:r w:rsidRPr="001543F0">
        <w:rPr>
          <w:rFonts w:ascii="Times New Roman" w:hAnsi="Times New Roman" w:cs="Times New Roman"/>
          <w:sz w:val="28"/>
          <w:szCs w:val="28"/>
        </w:rPr>
        <w:t>Nguyên nhân khách quan, chủ quan của những ưu điểm, tồn tại, hạn chế, khuyết điểm.</w:t>
      </w:r>
      <w:proofErr w:type="gramEnd"/>
      <w:r>
        <w:rPr>
          <w:rFonts w:ascii="Times New Roman" w:hAnsi="Times New Roman" w:cs="Times New Roman"/>
          <w:sz w:val="28"/>
          <w:szCs w:val="28"/>
        </w:rPr>
        <w:t xml:space="preserve"> </w:t>
      </w:r>
    </w:p>
    <w:p w:rsidR="00790F3D" w:rsidRDefault="00790F3D" w:rsidP="00790F3D">
      <w:pPr>
        <w:spacing w:after="12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Nhiệm vụ Tiếp công dân, giải quyết khiếu nại, tố cáo là một nhiệm vụ thiết thực, được sự quan tâm của cả hệ thống chính trị từ trên xuống, nhằm ổn định tình hình từ cơ sở.</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Làm tốt công tác này sẽ giúp cho địa phương có điều kiện phát huy các nhiệm vụ khác, do đó lãnh đạo Đảng ủy, chính quyền xã rất quan tâm chỉ đạo thực hiện tốt nhiệm vụ này.</w:t>
      </w:r>
      <w:proofErr w:type="gramEnd"/>
    </w:p>
    <w:p w:rsidR="00790F3D" w:rsidRPr="001543F0" w:rsidRDefault="00790F3D" w:rsidP="00790F3D">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Bên cạnh những ưu điểm, vẫn còn một số tồn tại như trên, là do trong tình hình mới, yêu cầu cao trong các nhiệm vụ, </w:t>
      </w:r>
      <w:r w:rsidR="00AF2E8E">
        <w:rPr>
          <w:rFonts w:ascii="Times New Roman" w:hAnsi="Times New Roman" w:cs="Times New Roman"/>
          <w:sz w:val="28"/>
          <w:szCs w:val="28"/>
        </w:rPr>
        <w:t>nhưng</w:t>
      </w:r>
      <w:r>
        <w:rPr>
          <w:rFonts w:ascii="Times New Roman" w:hAnsi="Times New Roman" w:cs="Times New Roman"/>
          <w:sz w:val="28"/>
          <w:szCs w:val="28"/>
        </w:rPr>
        <w:t xml:space="preserve"> vì điều kiện ngân sách địa phương còn khó khăn, chưa đáp ứng đủ nhu cầu hoạt động, cơ sở hạ tầng về công nghệ chưa được trang bị đầy đủ, hệ thống truyền thanh tuy đã có đầu tư, nhưng do địa bàn xã quá rộng chưa bao phủ được đủ mạng lưới loa phát.</w:t>
      </w:r>
    </w:p>
    <w:p w:rsidR="00790F3D" w:rsidRPr="001543F0" w:rsidRDefault="00790F3D" w:rsidP="00790F3D">
      <w:pPr>
        <w:spacing w:after="120" w:line="240" w:lineRule="auto"/>
        <w:ind w:firstLine="709"/>
        <w:jc w:val="both"/>
        <w:rPr>
          <w:rFonts w:ascii="Times New Roman" w:hAnsi="Times New Roman" w:cs="Times New Roman"/>
          <w:b/>
          <w:sz w:val="28"/>
          <w:szCs w:val="28"/>
        </w:rPr>
      </w:pPr>
      <w:r w:rsidRPr="001543F0">
        <w:rPr>
          <w:rFonts w:ascii="Times New Roman" w:hAnsi="Times New Roman" w:cs="Times New Roman"/>
          <w:b/>
          <w:sz w:val="28"/>
          <w:szCs w:val="28"/>
        </w:rPr>
        <w:t>IV. DỰ BÁO TÌNH HÌNH</w:t>
      </w:r>
    </w:p>
    <w:p w:rsidR="00790F3D" w:rsidRPr="001543F0" w:rsidRDefault="00790F3D" w:rsidP="00790F3D">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Trong thời gian gần đây, tình hình quản lý đất </w:t>
      </w:r>
      <w:proofErr w:type="gramStart"/>
      <w:r>
        <w:rPr>
          <w:rFonts w:ascii="Times New Roman" w:hAnsi="Times New Roman" w:cs="Times New Roman"/>
          <w:sz w:val="28"/>
          <w:szCs w:val="28"/>
        </w:rPr>
        <w:t>đai</w:t>
      </w:r>
      <w:proofErr w:type="gramEnd"/>
      <w:r>
        <w:rPr>
          <w:rFonts w:ascii="Times New Roman" w:hAnsi="Times New Roman" w:cs="Times New Roman"/>
          <w:sz w:val="28"/>
          <w:szCs w:val="28"/>
        </w:rPr>
        <w:t xml:space="preserve"> thường xẩy ra các vấn đề nổi cộm do giá đất </w:t>
      </w:r>
      <w:r w:rsidR="00AF2E8E">
        <w:rPr>
          <w:rFonts w:ascii="Times New Roman" w:hAnsi="Times New Roman" w:cs="Times New Roman"/>
          <w:sz w:val="28"/>
          <w:szCs w:val="28"/>
        </w:rPr>
        <w:t>không ổn định</w:t>
      </w:r>
      <w:r>
        <w:rPr>
          <w:rFonts w:ascii="Times New Roman" w:hAnsi="Times New Roman" w:cs="Times New Roman"/>
          <w:sz w:val="28"/>
          <w:szCs w:val="28"/>
        </w:rPr>
        <w:t xml:space="preserve">, bên cạnh đó cũng thường xẩy ra tranh chấp đất đai, cần chính quyền xã tập trung giải quyết. </w:t>
      </w:r>
      <w:proofErr w:type="gramStart"/>
      <w:r>
        <w:rPr>
          <w:rFonts w:ascii="Times New Roman" w:hAnsi="Times New Roman" w:cs="Times New Roman"/>
          <w:sz w:val="28"/>
          <w:szCs w:val="28"/>
        </w:rPr>
        <w:t>Đảng ủy, chính quyền đã tổ chức tuyên truyền, đối thoại để nhân dân nắm rõ chủ trương, chính sách.</w:t>
      </w:r>
      <w:proofErr w:type="gramEnd"/>
      <w:r>
        <w:rPr>
          <w:rFonts w:ascii="Times New Roman" w:hAnsi="Times New Roman" w:cs="Times New Roman"/>
          <w:sz w:val="28"/>
          <w:szCs w:val="28"/>
        </w:rPr>
        <w:t xml:space="preserve"> Tuy nhiên vẫn còn một số người dân chưa thống nhất, dễ phát sinh đơn </w:t>
      </w:r>
      <w:proofErr w:type="gramStart"/>
      <w:r>
        <w:rPr>
          <w:rFonts w:ascii="Times New Roman" w:hAnsi="Times New Roman" w:cs="Times New Roman"/>
          <w:sz w:val="28"/>
          <w:szCs w:val="28"/>
        </w:rPr>
        <w:t>thư</w:t>
      </w:r>
      <w:proofErr w:type="gramEnd"/>
      <w:r>
        <w:rPr>
          <w:rFonts w:ascii="Times New Roman" w:hAnsi="Times New Roman" w:cs="Times New Roman"/>
          <w:sz w:val="28"/>
          <w:szCs w:val="28"/>
        </w:rPr>
        <w:t>.</w:t>
      </w:r>
    </w:p>
    <w:p w:rsidR="00790F3D" w:rsidRPr="001543F0" w:rsidRDefault="00790F3D" w:rsidP="00790F3D">
      <w:pPr>
        <w:spacing w:after="120" w:line="240" w:lineRule="auto"/>
        <w:ind w:firstLine="709"/>
        <w:jc w:val="both"/>
        <w:rPr>
          <w:rFonts w:ascii="Times New Roman" w:hAnsi="Times New Roman" w:cs="Times New Roman"/>
          <w:b/>
          <w:sz w:val="28"/>
          <w:szCs w:val="28"/>
        </w:rPr>
      </w:pPr>
      <w:r w:rsidRPr="001543F0">
        <w:rPr>
          <w:rFonts w:ascii="Times New Roman" w:hAnsi="Times New Roman" w:cs="Times New Roman"/>
          <w:b/>
          <w:sz w:val="28"/>
          <w:szCs w:val="28"/>
        </w:rPr>
        <w:t>V. PHƯƠNG HƯỚNG, NHIỆM VỤ, GIẢI PHÁP CHỦ YẾU TRONG KỲ TIẾP THEO</w:t>
      </w:r>
    </w:p>
    <w:p w:rsidR="00790F3D" w:rsidRDefault="00790F3D" w:rsidP="00790F3D">
      <w:pPr>
        <w:pStyle w:val="ListParagraph"/>
        <w:spacing w:after="12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1. Tiếp tục tổ chức tuyên truyền, phổ biến, giáo dục pháp luật và kế hoạch tiếp công dân, giải quyết khiếu nại, tố cáo; thông báo rộng rãi lịch tiếp công dân </w:t>
      </w:r>
      <w:proofErr w:type="gramStart"/>
      <w:r w:rsidR="00AF2E8E">
        <w:rPr>
          <w:rFonts w:ascii="Times New Roman" w:hAnsi="Times New Roman" w:cs="Times New Roman"/>
          <w:sz w:val="28"/>
          <w:szCs w:val="28"/>
        </w:rPr>
        <w:t>theo</w:t>
      </w:r>
      <w:proofErr w:type="gramEnd"/>
      <w:r w:rsidR="00AF2E8E">
        <w:rPr>
          <w:rFonts w:ascii="Times New Roman" w:hAnsi="Times New Roman" w:cs="Times New Roman"/>
          <w:sz w:val="28"/>
          <w:szCs w:val="28"/>
        </w:rPr>
        <w:t xml:space="preserve"> quý</w:t>
      </w:r>
      <w:r>
        <w:rPr>
          <w:rFonts w:ascii="Times New Roman" w:hAnsi="Times New Roman" w:cs="Times New Roman"/>
          <w:sz w:val="28"/>
          <w:szCs w:val="28"/>
        </w:rPr>
        <w:t xml:space="preserve"> đến cán bộ, đảng viên và nhân dân.</w:t>
      </w:r>
    </w:p>
    <w:p w:rsidR="00790F3D" w:rsidRDefault="00790F3D" w:rsidP="00790F3D">
      <w:pPr>
        <w:pStyle w:val="ListParagraph"/>
        <w:spacing w:after="12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2. Tổ chức tiếp công dân thường xuyên, định kỳ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quy định. Chuyển đơn kịp thời, tập trung giải quyết các kiến nghị, phản ánh, khiếu nại, tố cáo, không để tồn động kéo dài.</w:t>
      </w:r>
    </w:p>
    <w:p w:rsidR="00790F3D" w:rsidRDefault="00790F3D" w:rsidP="00790F3D">
      <w:pPr>
        <w:pStyle w:val="ListParagraph"/>
        <w:spacing w:after="12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3. Dự báo nắm chắc tình hình các vấn đề dễ phát sinh đơn </w:t>
      </w:r>
      <w:proofErr w:type="gramStart"/>
      <w:r>
        <w:rPr>
          <w:rFonts w:ascii="Times New Roman" w:hAnsi="Times New Roman" w:cs="Times New Roman"/>
          <w:sz w:val="28"/>
          <w:szCs w:val="28"/>
        </w:rPr>
        <w:t>thư</w:t>
      </w:r>
      <w:proofErr w:type="gramEnd"/>
      <w:r>
        <w:rPr>
          <w:rFonts w:ascii="Times New Roman" w:hAnsi="Times New Roman" w:cs="Times New Roman"/>
          <w:sz w:val="28"/>
          <w:szCs w:val="28"/>
        </w:rPr>
        <w:t xml:space="preserve"> nhằm xử lý dứt điểm mọi thắc mắc của người dân không để đơn thư vượt cấp.</w:t>
      </w:r>
    </w:p>
    <w:p w:rsidR="00790F3D" w:rsidRPr="007D3E4D" w:rsidRDefault="00790F3D" w:rsidP="00790F3D">
      <w:pPr>
        <w:pStyle w:val="ListParagraph"/>
        <w:spacing w:after="12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4. Thực hiện chế độ báo cáo đúng quy định lên cấp trên.</w:t>
      </w:r>
    </w:p>
    <w:p w:rsidR="00790F3D" w:rsidRPr="001543F0" w:rsidRDefault="00790F3D" w:rsidP="00790F3D">
      <w:pPr>
        <w:spacing w:after="120" w:line="240" w:lineRule="auto"/>
        <w:ind w:firstLine="709"/>
        <w:jc w:val="both"/>
        <w:rPr>
          <w:rFonts w:ascii="Times New Roman" w:hAnsi="Times New Roman" w:cs="Times New Roman"/>
          <w:b/>
          <w:sz w:val="28"/>
          <w:szCs w:val="28"/>
        </w:rPr>
      </w:pPr>
      <w:r w:rsidRPr="001543F0">
        <w:rPr>
          <w:rFonts w:ascii="Times New Roman" w:hAnsi="Times New Roman" w:cs="Times New Roman"/>
          <w:b/>
          <w:sz w:val="28"/>
          <w:szCs w:val="28"/>
        </w:rPr>
        <w:t>VI. KIẾN NGHỊ, ĐỀ XUẤT</w:t>
      </w:r>
    </w:p>
    <w:p w:rsidR="00790F3D" w:rsidRPr="001543F0" w:rsidRDefault="00790F3D" w:rsidP="00790F3D">
      <w:pPr>
        <w:spacing w:after="120" w:line="240" w:lineRule="auto"/>
        <w:ind w:firstLine="709"/>
        <w:jc w:val="both"/>
        <w:rPr>
          <w:rFonts w:ascii="Times New Roman" w:hAnsi="Times New Roman" w:cs="Times New Roman"/>
          <w:sz w:val="28"/>
          <w:szCs w:val="28"/>
        </w:rPr>
      </w:pPr>
      <w:r w:rsidRPr="001543F0">
        <w:rPr>
          <w:rFonts w:ascii="Times New Roman" w:hAnsi="Times New Roman" w:cs="Times New Roman"/>
          <w:sz w:val="28"/>
          <w:szCs w:val="28"/>
        </w:rPr>
        <w:t>- Kiến nghị cơ quan có thẩm quyền nghiên cứu bổ sung, điều chỉnh chính sách, pháp luật là nguyên nhân phát sinh khiếu nại, tố cáo và hoàn thiện pháp luật về tiếp công dân, khiếu nại, tố cáo (nếu phát hiện có sơ hở, bất cập).</w:t>
      </w:r>
      <w:r>
        <w:rPr>
          <w:rFonts w:ascii="Times New Roman" w:hAnsi="Times New Roman" w:cs="Times New Roman"/>
          <w:sz w:val="28"/>
          <w:szCs w:val="28"/>
        </w:rPr>
        <w:t xml:space="preserve"> Không</w:t>
      </w:r>
    </w:p>
    <w:p w:rsidR="00790F3D" w:rsidRPr="001543F0" w:rsidRDefault="00790F3D" w:rsidP="00790F3D">
      <w:pPr>
        <w:spacing w:after="120" w:line="240" w:lineRule="auto"/>
        <w:ind w:firstLine="709"/>
        <w:jc w:val="both"/>
        <w:rPr>
          <w:rFonts w:ascii="Times New Roman" w:hAnsi="Times New Roman" w:cs="Times New Roman"/>
          <w:sz w:val="28"/>
          <w:szCs w:val="28"/>
        </w:rPr>
      </w:pPr>
      <w:r w:rsidRPr="001543F0">
        <w:rPr>
          <w:rFonts w:ascii="Times New Roman" w:hAnsi="Times New Roman" w:cs="Times New Roman"/>
          <w:sz w:val="28"/>
          <w:szCs w:val="28"/>
        </w:rPr>
        <w:t>- Kiến nghị cơ quan có thẩm quyền hướng dẫn thực hiện các quy định của pháp luật về công tác tiếp công dân, xử lý đơn và giải quyết khiếu nại, tố cáo (nếu có vướng mắc).</w:t>
      </w:r>
      <w:r>
        <w:rPr>
          <w:rFonts w:ascii="Times New Roman" w:hAnsi="Times New Roman" w:cs="Times New Roman"/>
          <w:sz w:val="28"/>
          <w:szCs w:val="28"/>
        </w:rPr>
        <w:t xml:space="preserve"> Không</w:t>
      </w:r>
    </w:p>
    <w:p w:rsidR="00790F3D" w:rsidRPr="001543F0" w:rsidRDefault="00790F3D" w:rsidP="00790F3D">
      <w:pPr>
        <w:spacing w:after="120" w:line="240" w:lineRule="auto"/>
        <w:ind w:firstLine="709"/>
        <w:jc w:val="both"/>
        <w:rPr>
          <w:rFonts w:ascii="Times New Roman" w:hAnsi="Times New Roman" w:cs="Times New Roman"/>
          <w:sz w:val="28"/>
          <w:szCs w:val="28"/>
        </w:rPr>
      </w:pPr>
      <w:proofErr w:type="gramStart"/>
      <w:r w:rsidRPr="001543F0">
        <w:rPr>
          <w:rFonts w:ascii="Times New Roman" w:hAnsi="Times New Roman" w:cs="Times New Roman"/>
          <w:sz w:val="28"/>
          <w:szCs w:val="28"/>
        </w:rPr>
        <w:t>- Đề xuất các giải pháp nâng cao hiệu quả công tác tiếp công dân, xử lý đơn và giải quyết khiếu nại, tố cáo.</w:t>
      </w:r>
      <w:proofErr w:type="gramEnd"/>
      <w:r>
        <w:rPr>
          <w:rFonts w:ascii="Times New Roman" w:hAnsi="Times New Roman" w:cs="Times New Roman"/>
          <w:sz w:val="28"/>
          <w:szCs w:val="28"/>
        </w:rPr>
        <w:t xml:space="preserve"> Không</w:t>
      </w:r>
    </w:p>
    <w:p w:rsidR="00790F3D" w:rsidRDefault="00790F3D" w:rsidP="00790F3D">
      <w:pPr>
        <w:spacing w:after="120" w:line="240" w:lineRule="auto"/>
        <w:ind w:firstLine="709"/>
        <w:jc w:val="both"/>
        <w:rPr>
          <w:rFonts w:ascii="Times New Roman" w:hAnsi="Times New Roman" w:cs="Times New Roman"/>
          <w:sz w:val="28"/>
          <w:szCs w:val="28"/>
        </w:rPr>
      </w:pPr>
      <w:r w:rsidRPr="001543F0">
        <w:rPr>
          <w:rFonts w:ascii="Times New Roman" w:hAnsi="Times New Roman" w:cs="Times New Roman"/>
          <w:sz w:val="28"/>
          <w:szCs w:val="28"/>
        </w:rPr>
        <w:lastRenderedPageBreak/>
        <w:t>- Các nội dung kiến nghị, đề xuất khác.</w:t>
      </w:r>
      <w:r>
        <w:rPr>
          <w:rFonts w:ascii="Times New Roman" w:hAnsi="Times New Roman" w:cs="Times New Roman"/>
          <w:sz w:val="28"/>
          <w:szCs w:val="28"/>
        </w:rPr>
        <w:t xml:space="preserve"> Không</w:t>
      </w:r>
    </w:p>
    <w:p w:rsidR="00790F3D" w:rsidRPr="001543F0" w:rsidRDefault="00790F3D" w:rsidP="00790F3D">
      <w:pPr>
        <w:spacing w:after="120" w:line="240" w:lineRule="auto"/>
        <w:ind w:firstLine="709"/>
        <w:jc w:val="both"/>
        <w:rPr>
          <w:rFonts w:ascii="Times New Roman" w:eastAsia="Times New Roman" w:hAnsi="Times New Roman" w:cs="Times New Roman"/>
          <w:sz w:val="28"/>
          <w:szCs w:val="28"/>
        </w:rPr>
      </w:pPr>
      <w:r w:rsidRPr="001543F0">
        <w:rPr>
          <w:rFonts w:ascii="Times New Roman" w:hAnsi="Times New Roman" w:cs="Times New Roman"/>
          <w:sz w:val="28"/>
          <w:szCs w:val="28"/>
        </w:rPr>
        <w:t xml:space="preserve">Trên đây là kết quả tiếp công dân, giải quyết KN, TC tháng </w:t>
      </w:r>
      <w:r>
        <w:rPr>
          <w:rFonts w:ascii="Times New Roman" w:hAnsi="Times New Roman" w:cs="Times New Roman"/>
          <w:sz w:val="28"/>
          <w:szCs w:val="28"/>
        </w:rPr>
        <w:t>0</w:t>
      </w:r>
      <w:r w:rsidR="00AF2E8E">
        <w:rPr>
          <w:rFonts w:ascii="Times New Roman" w:hAnsi="Times New Roman" w:cs="Times New Roman"/>
          <w:sz w:val="28"/>
          <w:szCs w:val="28"/>
        </w:rPr>
        <w:t>8</w:t>
      </w:r>
      <w:r w:rsidRPr="001543F0">
        <w:rPr>
          <w:rFonts w:ascii="Times New Roman" w:hAnsi="Times New Roman" w:cs="Times New Roman"/>
          <w:sz w:val="28"/>
          <w:szCs w:val="28"/>
        </w:rPr>
        <w:t xml:space="preserve"> năm 202</w:t>
      </w:r>
      <w:r>
        <w:rPr>
          <w:rFonts w:ascii="Times New Roman" w:hAnsi="Times New Roman" w:cs="Times New Roman"/>
          <w:sz w:val="28"/>
          <w:szCs w:val="28"/>
        </w:rPr>
        <w:t>2</w:t>
      </w:r>
      <w:r w:rsidRPr="001543F0">
        <w:rPr>
          <w:rFonts w:ascii="Times New Roman" w:hAnsi="Times New Roman" w:cs="Times New Roman"/>
          <w:sz w:val="28"/>
          <w:szCs w:val="28"/>
        </w:rPr>
        <w:t xml:space="preserve">, </w:t>
      </w:r>
      <w:r>
        <w:rPr>
          <w:rFonts w:ascii="Times New Roman" w:hAnsi="Times New Roman" w:cs="Times New Roman"/>
          <w:sz w:val="28"/>
          <w:szCs w:val="28"/>
        </w:rPr>
        <w:t>Ủy ban nhân dân xã Sơn Tây</w:t>
      </w:r>
      <w:r w:rsidRPr="001543F0">
        <w:rPr>
          <w:rFonts w:ascii="Times New Roman" w:hAnsi="Times New Roman" w:cs="Times New Roman"/>
          <w:sz w:val="28"/>
          <w:szCs w:val="28"/>
        </w:rPr>
        <w:t xml:space="preserve"> báo cáo Thanh tra </w:t>
      </w:r>
      <w:r>
        <w:rPr>
          <w:rFonts w:ascii="Times New Roman" w:hAnsi="Times New Roman" w:cs="Times New Roman"/>
          <w:sz w:val="28"/>
          <w:szCs w:val="28"/>
        </w:rPr>
        <w:t>huyện</w:t>
      </w:r>
      <w:r w:rsidRPr="001543F0">
        <w:rPr>
          <w:rFonts w:ascii="Times New Roman" w:hAnsi="Times New Roman" w:cs="Times New Roman"/>
          <w:sz w:val="28"/>
          <w:szCs w:val="28"/>
        </w:rPr>
        <w:t xml:space="preserve"> theo quy định./.</w:t>
      </w:r>
    </w:p>
    <w:p w:rsidR="00790F3D" w:rsidRPr="001543F0" w:rsidRDefault="00790F3D" w:rsidP="00790F3D">
      <w:pPr>
        <w:spacing w:after="120" w:line="240" w:lineRule="auto"/>
        <w:ind w:firstLine="720"/>
        <w:jc w:val="both"/>
        <w:rPr>
          <w:rFonts w:ascii="Times New Roman" w:hAnsi="Times New Roman" w:cs="Times New Roman"/>
          <w:sz w:val="12"/>
          <w:szCs w:val="12"/>
        </w:rPr>
      </w:pPr>
    </w:p>
    <w:tbl>
      <w:tblPr>
        <w:tblW w:w="9072" w:type="dxa"/>
        <w:tblInd w:w="108" w:type="dxa"/>
        <w:tblLook w:val="01E0" w:firstRow="1" w:lastRow="1" w:firstColumn="1" w:lastColumn="1" w:noHBand="0" w:noVBand="0"/>
      </w:tblPr>
      <w:tblGrid>
        <w:gridCol w:w="4934"/>
        <w:gridCol w:w="4138"/>
      </w:tblGrid>
      <w:tr w:rsidR="00790F3D" w:rsidRPr="001543F0" w:rsidTr="00DF1B9D">
        <w:tc>
          <w:tcPr>
            <w:tcW w:w="4934" w:type="dxa"/>
            <w:hideMark/>
          </w:tcPr>
          <w:p w:rsidR="00790F3D" w:rsidRPr="001543F0" w:rsidRDefault="00790F3D" w:rsidP="00DF1B9D">
            <w:pPr>
              <w:spacing w:after="0" w:line="240" w:lineRule="auto"/>
              <w:jc w:val="both"/>
              <w:rPr>
                <w:rFonts w:ascii="Times New Roman" w:eastAsia="Calibri" w:hAnsi="Times New Roman" w:cs="Times New Roman"/>
                <w:b/>
                <w:bCs/>
                <w:i/>
                <w:iCs/>
                <w:sz w:val="24"/>
                <w:szCs w:val="24"/>
              </w:rPr>
            </w:pPr>
            <w:r w:rsidRPr="001543F0">
              <w:rPr>
                <w:rFonts w:ascii="Times New Roman" w:hAnsi="Times New Roman" w:cs="Times New Roman"/>
                <w:b/>
                <w:bCs/>
                <w:i/>
                <w:iCs/>
                <w:sz w:val="24"/>
                <w:szCs w:val="24"/>
              </w:rPr>
              <w:t>Nơi nhận:</w:t>
            </w:r>
          </w:p>
          <w:p w:rsidR="00790F3D" w:rsidRDefault="00790F3D" w:rsidP="00DF1B9D">
            <w:pPr>
              <w:spacing w:after="0" w:line="240" w:lineRule="auto"/>
              <w:jc w:val="both"/>
              <w:rPr>
                <w:rFonts w:ascii="Times New Roman" w:hAnsi="Times New Roman" w:cs="Times New Roman"/>
              </w:rPr>
            </w:pPr>
            <w:r w:rsidRPr="001543F0">
              <w:rPr>
                <w:rFonts w:ascii="Times New Roman" w:hAnsi="Times New Roman" w:cs="Times New Roman"/>
              </w:rPr>
              <w:t xml:space="preserve">- Thanh tra </w:t>
            </w:r>
            <w:r>
              <w:rPr>
                <w:rFonts w:ascii="Times New Roman" w:hAnsi="Times New Roman" w:cs="Times New Roman"/>
              </w:rPr>
              <w:t>huyện</w:t>
            </w:r>
            <w:r w:rsidRPr="001543F0">
              <w:rPr>
                <w:rFonts w:ascii="Times New Roman" w:hAnsi="Times New Roman" w:cs="Times New Roman"/>
              </w:rPr>
              <w:t>;</w:t>
            </w:r>
          </w:p>
          <w:p w:rsidR="00790F3D" w:rsidRPr="007D3E4D" w:rsidRDefault="00790F3D" w:rsidP="00DF1B9D">
            <w:pPr>
              <w:spacing w:after="0" w:line="240" w:lineRule="auto"/>
              <w:jc w:val="both"/>
              <w:rPr>
                <w:rFonts w:ascii="Times New Roman" w:hAnsi="Times New Roman" w:cs="Times New Roman"/>
              </w:rPr>
            </w:pPr>
            <w:r>
              <w:rPr>
                <w:rFonts w:ascii="Times New Roman" w:hAnsi="Times New Roman" w:cs="Times New Roman"/>
              </w:rPr>
              <w:t>- Ban TCD huyện;</w:t>
            </w:r>
          </w:p>
          <w:p w:rsidR="00790F3D" w:rsidRPr="001543F0" w:rsidRDefault="00790F3D" w:rsidP="00DF1B9D">
            <w:pPr>
              <w:spacing w:after="0" w:line="240" w:lineRule="auto"/>
              <w:jc w:val="both"/>
              <w:rPr>
                <w:rFonts w:ascii="Times New Roman" w:eastAsia="Calibri" w:hAnsi="Times New Roman" w:cs="Times New Roman"/>
                <w:b/>
                <w:bCs/>
                <w:i/>
                <w:iCs/>
                <w:sz w:val="24"/>
                <w:szCs w:val="24"/>
              </w:rPr>
            </w:pPr>
            <w:r w:rsidRPr="001543F0">
              <w:rPr>
                <w:rFonts w:ascii="Times New Roman" w:hAnsi="Times New Roman" w:cs="Times New Roman"/>
              </w:rPr>
              <w:t xml:space="preserve">- </w:t>
            </w:r>
            <w:r>
              <w:rPr>
                <w:rFonts w:ascii="Times New Roman" w:hAnsi="Times New Roman" w:cs="Times New Roman"/>
              </w:rPr>
              <w:t>Lưu: VT, TCD</w:t>
            </w:r>
            <w:r w:rsidRPr="001543F0">
              <w:rPr>
                <w:rFonts w:ascii="Times New Roman" w:hAnsi="Times New Roman" w:cs="Times New Roman"/>
              </w:rPr>
              <w:t>.</w:t>
            </w:r>
          </w:p>
        </w:tc>
        <w:tc>
          <w:tcPr>
            <w:tcW w:w="4138" w:type="dxa"/>
            <w:hideMark/>
          </w:tcPr>
          <w:p w:rsidR="00790F3D" w:rsidRDefault="00790F3D" w:rsidP="00DF1B9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TM. ỦY BAN NHÂN DÂN</w:t>
            </w:r>
          </w:p>
          <w:p w:rsidR="00790F3D" w:rsidRPr="001543F0" w:rsidRDefault="00790F3D" w:rsidP="00DF1B9D">
            <w:pPr>
              <w:spacing w:after="0" w:line="240" w:lineRule="auto"/>
              <w:jc w:val="center"/>
              <w:rPr>
                <w:rFonts w:ascii="Times New Roman" w:eastAsia="Calibri" w:hAnsi="Times New Roman" w:cs="Times New Roman"/>
                <w:b/>
                <w:bCs/>
                <w:sz w:val="28"/>
                <w:szCs w:val="28"/>
              </w:rPr>
            </w:pPr>
            <w:r>
              <w:rPr>
                <w:rFonts w:ascii="Times New Roman" w:hAnsi="Times New Roman" w:cs="Times New Roman"/>
                <w:b/>
                <w:bCs/>
                <w:sz w:val="28"/>
                <w:szCs w:val="28"/>
              </w:rPr>
              <w:t>CHỦ TỊCH</w:t>
            </w:r>
          </w:p>
        </w:tc>
      </w:tr>
      <w:tr w:rsidR="00790F3D" w:rsidRPr="001543F0" w:rsidTr="00DF1B9D">
        <w:tc>
          <w:tcPr>
            <w:tcW w:w="4934" w:type="dxa"/>
          </w:tcPr>
          <w:p w:rsidR="00790F3D" w:rsidRPr="001543F0" w:rsidRDefault="00790F3D" w:rsidP="00DF1B9D">
            <w:pPr>
              <w:spacing w:after="0" w:line="240" w:lineRule="auto"/>
              <w:jc w:val="both"/>
              <w:rPr>
                <w:rFonts w:ascii="Times New Roman" w:eastAsia="Calibri" w:hAnsi="Times New Roman" w:cs="Times New Roman"/>
              </w:rPr>
            </w:pPr>
          </w:p>
        </w:tc>
        <w:tc>
          <w:tcPr>
            <w:tcW w:w="4138" w:type="dxa"/>
          </w:tcPr>
          <w:p w:rsidR="00790F3D" w:rsidRPr="001543F0" w:rsidRDefault="00790F3D" w:rsidP="00DF1B9D">
            <w:pPr>
              <w:spacing w:after="0" w:line="240" w:lineRule="auto"/>
              <w:jc w:val="center"/>
              <w:rPr>
                <w:rFonts w:ascii="Times New Roman" w:eastAsia="Calibri" w:hAnsi="Times New Roman" w:cs="Times New Roman"/>
                <w:b/>
                <w:bCs/>
                <w:sz w:val="28"/>
                <w:szCs w:val="28"/>
              </w:rPr>
            </w:pPr>
          </w:p>
        </w:tc>
      </w:tr>
      <w:tr w:rsidR="00790F3D" w:rsidRPr="001543F0" w:rsidTr="00DF1B9D">
        <w:trPr>
          <w:trHeight w:val="571"/>
        </w:trPr>
        <w:tc>
          <w:tcPr>
            <w:tcW w:w="4934" w:type="dxa"/>
          </w:tcPr>
          <w:p w:rsidR="00790F3D" w:rsidRPr="001543F0" w:rsidRDefault="00790F3D" w:rsidP="00DF1B9D">
            <w:pPr>
              <w:spacing w:after="0" w:line="240" w:lineRule="auto"/>
              <w:jc w:val="both"/>
              <w:rPr>
                <w:rFonts w:ascii="Times New Roman" w:eastAsia="Calibri" w:hAnsi="Times New Roman" w:cs="Times New Roman"/>
              </w:rPr>
            </w:pPr>
          </w:p>
        </w:tc>
        <w:tc>
          <w:tcPr>
            <w:tcW w:w="4138" w:type="dxa"/>
          </w:tcPr>
          <w:p w:rsidR="00790F3D" w:rsidRDefault="00790F3D" w:rsidP="00DF1B9D">
            <w:pPr>
              <w:spacing w:after="0" w:line="240" w:lineRule="auto"/>
              <w:jc w:val="center"/>
              <w:rPr>
                <w:rFonts w:ascii="Times New Roman" w:eastAsia="Calibri" w:hAnsi="Times New Roman" w:cs="Times New Roman"/>
                <w:b/>
                <w:bCs/>
                <w:sz w:val="28"/>
                <w:szCs w:val="28"/>
              </w:rPr>
            </w:pPr>
          </w:p>
          <w:p w:rsidR="00AF2E8E" w:rsidRPr="001543F0" w:rsidRDefault="00AF2E8E" w:rsidP="00DF1B9D">
            <w:pPr>
              <w:spacing w:after="0" w:line="240" w:lineRule="auto"/>
              <w:jc w:val="center"/>
              <w:rPr>
                <w:rFonts w:ascii="Times New Roman" w:eastAsia="Calibri" w:hAnsi="Times New Roman" w:cs="Times New Roman"/>
                <w:b/>
                <w:bCs/>
                <w:sz w:val="28"/>
                <w:szCs w:val="28"/>
              </w:rPr>
            </w:pPr>
            <w:bookmarkStart w:id="0" w:name="_GoBack"/>
            <w:bookmarkEnd w:id="0"/>
          </w:p>
          <w:p w:rsidR="00790F3D" w:rsidRPr="001543F0" w:rsidRDefault="00790F3D" w:rsidP="00DF1B9D">
            <w:pPr>
              <w:spacing w:after="0" w:line="240" w:lineRule="auto"/>
              <w:jc w:val="center"/>
              <w:rPr>
                <w:rFonts w:ascii="Times New Roman" w:hAnsi="Times New Roman" w:cs="Times New Roman"/>
                <w:b/>
                <w:bCs/>
                <w:sz w:val="2"/>
                <w:szCs w:val="28"/>
              </w:rPr>
            </w:pPr>
          </w:p>
          <w:p w:rsidR="00790F3D" w:rsidRPr="001543F0" w:rsidRDefault="00790F3D" w:rsidP="00DF1B9D">
            <w:pPr>
              <w:spacing w:after="0" w:line="240" w:lineRule="auto"/>
              <w:rPr>
                <w:rFonts w:ascii="Times New Roman" w:eastAsia="Calibri" w:hAnsi="Times New Roman" w:cs="Times New Roman"/>
                <w:b/>
                <w:bCs/>
                <w:sz w:val="28"/>
                <w:szCs w:val="28"/>
              </w:rPr>
            </w:pPr>
          </w:p>
        </w:tc>
      </w:tr>
      <w:tr w:rsidR="00790F3D" w:rsidRPr="001543F0" w:rsidTr="00DF1B9D">
        <w:tc>
          <w:tcPr>
            <w:tcW w:w="4934" w:type="dxa"/>
          </w:tcPr>
          <w:p w:rsidR="00790F3D" w:rsidRPr="001543F0" w:rsidRDefault="00790F3D" w:rsidP="00DF1B9D">
            <w:pPr>
              <w:spacing w:after="0" w:line="240" w:lineRule="auto"/>
              <w:jc w:val="both"/>
              <w:rPr>
                <w:rFonts w:ascii="Times New Roman" w:eastAsia="Calibri" w:hAnsi="Times New Roman" w:cs="Times New Roman"/>
                <w:sz w:val="28"/>
                <w:szCs w:val="28"/>
              </w:rPr>
            </w:pPr>
          </w:p>
        </w:tc>
        <w:tc>
          <w:tcPr>
            <w:tcW w:w="4138" w:type="dxa"/>
            <w:hideMark/>
          </w:tcPr>
          <w:p w:rsidR="00790F3D" w:rsidRPr="001543F0" w:rsidRDefault="00790F3D" w:rsidP="00DF1B9D">
            <w:pPr>
              <w:spacing w:after="0" w:line="240" w:lineRule="auto"/>
              <w:jc w:val="center"/>
              <w:rPr>
                <w:rFonts w:ascii="Times New Roman" w:eastAsia="Calibri" w:hAnsi="Times New Roman" w:cs="Times New Roman"/>
                <w:b/>
                <w:bCs/>
                <w:sz w:val="28"/>
                <w:szCs w:val="28"/>
              </w:rPr>
            </w:pPr>
            <w:r>
              <w:rPr>
                <w:rFonts w:ascii="Times New Roman" w:hAnsi="Times New Roman" w:cs="Times New Roman"/>
                <w:b/>
                <w:bCs/>
                <w:sz w:val="28"/>
                <w:szCs w:val="28"/>
              </w:rPr>
              <w:t>Cao Văn Đức</w:t>
            </w:r>
          </w:p>
        </w:tc>
      </w:tr>
    </w:tbl>
    <w:p w:rsidR="00790F3D" w:rsidRDefault="00790F3D" w:rsidP="00790F3D">
      <w:pPr>
        <w:spacing w:after="120" w:line="240" w:lineRule="auto"/>
        <w:ind w:firstLine="709"/>
        <w:jc w:val="both"/>
        <w:rPr>
          <w:rFonts w:ascii="Times New Roman" w:hAnsi="Times New Roman" w:cs="Times New Roman"/>
          <w:b/>
          <w:i/>
          <w:sz w:val="28"/>
          <w:szCs w:val="28"/>
        </w:rPr>
      </w:pPr>
    </w:p>
    <w:p w:rsidR="00790F3D" w:rsidRDefault="00790F3D" w:rsidP="00790F3D">
      <w:pPr>
        <w:spacing w:after="120" w:line="240" w:lineRule="auto"/>
        <w:ind w:firstLine="709"/>
        <w:jc w:val="both"/>
        <w:rPr>
          <w:rFonts w:ascii="Times New Roman" w:hAnsi="Times New Roman" w:cs="Times New Roman"/>
          <w:b/>
          <w:i/>
          <w:sz w:val="28"/>
          <w:szCs w:val="28"/>
        </w:rPr>
      </w:pPr>
    </w:p>
    <w:p w:rsidR="00790F3D" w:rsidRDefault="00790F3D" w:rsidP="00790F3D"/>
    <w:p w:rsidR="009031D8" w:rsidRDefault="009031D8"/>
    <w:sectPr w:rsidR="009031D8" w:rsidSect="005B1FFC">
      <w:headerReference w:type="default" r:id="rId8"/>
      <w:pgSz w:w="11907" w:h="16840" w:code="9"/>
      <w:pgMar w:top="1134" w:right="851" w:bottom="1134" w:left="1701" w:header="851"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F66" w:rsidRDefault="00223F66">
      <w:pPr>
        <w:spacing w:after="0" w:line="240" w:lineRule="auto"/>
      </w:pPr>
      <w:r>
        <w:separator/>
      </w:r>
    </w:p>
  </w:endnote>
  <w:endnote w:type="continuationSeparator" w:id="0">
    <w:p w:rsidR="00223F66" w:rsidRDefault="00223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F66" w:rsidRDefault="00223F66">
      <w:pPr>
        <w:spacing w:after="0" w:line="240" w:lineRule="auto"/>
      </w:pPr>
      <w:r>
        <w:separator/>
      </w:r>
    </w:p>
  </w:footnote>
  <w:footnote w:type="continuationSeparator" w:id="0">
    <w:p w:rsidR="00223F66" w:rsidRDefault="00223F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4523868"/>
      <w:docPartObj>
        <w:docPartGallery w:val="Page Numbers (Top of Page)"/>
        <w:docPartUnique/>
      </w:docPartObj>
    </w:sdtPr>
    <w:sdtEndPr>
      <w:rPr>
        <w:noProof/>
      </w:rPr>
    </w:sdtEndPr>
    <w:sdtContent>
      <w:p w:rsidR="00B56E0C" w:rsidRDefault="002251C3">
        <w:pPr>
          <w:pStyle w:val="Header"/>
          <w:jc w:val="center"/>
        </w:pPr>
        <w:r>
          <w:fldChar w:fldCharType="begin"/>
        </w:r>
        <w:r>
          <w:instrText xml:space="preserve"> PAGE   \* MERGEFORMAT </w:instrText>
        </w:r>
        <w:r>
          <w:fldChar w:fldCharType="separate"/>
        </w:r>
        <w:r w:rsidR="00AF2E8E">
          <w:rPr>
            <w:noProof/>
          </w:rPr>
          <w:t>5</w:t>
        </w:r>
        <w:r>
          <w:rPr>
            <w:noProof/>
          </w:rPr>
          <w:fldChar w:fldCharType="end"/>
        </w:r>
      </w:p>
    </w:sdtContent>
  </w:sdt>
  <w:p w:rsidR="006446A1" w:rsidRPr="006446A1" w:rsidRDefault="00223F66" w:rsidP="006446A1">
    <w:pPr>
      <w:pStyle w:val="Header"/>
      <w:jc w:val="center"/>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37EAD"/>
    <w:multiLevelType w:val="hybridMultilevel"/>
    <w:tmpl w:val="EF540E8A"/>
    <w:lvl w:ilvl="0" w:tplc="7EB6787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F3D"/>
    <w:rsid w:val="00223F66"/>
    <w:rsid w:val="002251C3"/>
    <w:rsid w:val="00790F3D"/>
    <w:rsid w:val="009031D8"/>
    <w:rsid w:val="00AF2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F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0F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F3D"/>
  </w:style>
  <w:style w:type="paragraph" w:styleId="ListParagraph">
    <w:name w:val="List Paragraph"/>
    <w:basedOn w:val="Normal"/>
    <w:uiPriority w:val="34"/>
    <w:qFormat/>
    <w:rsid w:val="00790F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F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0F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F3D"/>
  </w:style>
  <w:style w:type="paragraph" w:styleId="ListParagraph">
    <w:name w:val="List Paragraph"/>
    <w:basedOn w:val="Normal"/>
    <w:uiPriority w:val="34"/>
    <w:qFormat/>
    <w:rsid w:val="00790F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6</Pages>
  <Words>1660</Words>
  <Characters>9466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My PC</cp:lastModifiedBy>
  <cp:revision>2</cp:revision>
  <dcterms:created xsi:type="dcterms:W3CDTF">2022-07-12T01:29:00Z</dcterms:created>
  <dcterms:modified xsi:type="dcterms:W3CDTF">2022-08-12T00:55:00Z</dcterms:modified>
</cp:coreProperties>
</file>