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6" w:type="dxa"/>
        <w:tblLook w:val="01E0" w:firstRow="1" w:lastRow="1" w:firstColumn="1" w:lastColumn="1" w:noHBand="0" w:noVBand="0"/>
      </w:tblPr>
      <w:tblGrid>
        <w:gridCol w:w="3423"/>
        <w:gridCol w:w="6193"/>
      </w:tblGrid>
      <w:tr w:rsidR="008B2F32" w14:paraId="6FCED707" w14:textId="77777777">
        <w:trPr>
          <w:trHeight w:val="315"/>
        </w:trPr>
        <w:tc>
          <w:tcPr>
            <w:tcW w:w="3423" w:type="dxa"/>
            <w:hideMark/>
          </w:tcPr>
          <w:p w14:paraId="4E1D95BD" w14:textId="3C13194B" w:rsidR="008B2F32" w:rsidRDefault="00996C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  <w:t>UBND XÃ SƠN NINH</w:t>
            </w:r>
          </w:p>
        </w:tc>
        <w:tc>
          <w:tcPr>
            <w:tcW w:w="6193" w:type="dxa"/>
            <w:hideMark/>
          </w:tcPr>
          <w:p w14:paraId="60066147" w14:textId="77777777" w:rsidR="008B2F32" w:rsidRDefault="00000000">
            <w:pPr>
              <w:jc w:val="center"/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  <w:t>CỘNG HÒA XÃ HỘI CHỦ NGHĨA VIỆT NAM</w:t>
            </w:r>
          </w:p>
        </w:tc>
      </w:tr>
      <w:tr w:rsidR="008B2F32" w14:paraId="54890D8F" w14:textId="77777777">
        <w:trPr>
          <w:trHeight w:val="329"/>
        </w:trPr>
        <w:tc>
          <w:tcPr>
            <w:tcW w:w="3423" w:type="dxa"/>
            <w:hideMark/>
          </w:tcPr>
          <w:p w14:paraId="6D1C1982" w14:textId="4B348D30" w:rsidR="008B2F32" w:rsidRDefault="00996C26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  <w:t>BQL DI TÍCH</w:t>
            </w:r>
          </w:p>
        </w:tc>
        <w:tc>
          <w:tcPr>
            <w:tcW w:w="6193" w:type="dxa"/>
            <w:hideMark/>
          </w:tcPr>
          <w:p w14:paraId="6A0B74B4" w14:textId="77777777" w:rsidR="008B2F32" w:rsidRDefault="00000000">
            <w:pPr>
              <w:jc w:val="center"/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  <w:t>Độc lập - Tự do - Hạnh phúc</w:t>
            </w:r>
          </w:p>
        </w:tc>
      </w:tr>
      <w:tr w:rsidR="008B2F32" w14:paraId="5E76842D" w14:textId="77777777">
        <w:trPr>
          <w:trHeight w:val="329"/>
        </w:trPr>
        <w:tc>
          <w:tcPr>
            <w:tcW w:w="3423" w:type="dxa"/>
            <w:hideMark/>
          </w:tcPr>
          <w:p w14:paraId="28D9FD91" w14:textId="77777777" w:rsidR="008B2F32" w:rsidRDefault="00000000">
            <w:pPr>
              <w:ind w:firstLine="720"/>
              <w:jc w:val="center"/>
              <w:rPr>
                <w:rFonts w:asciiTheme="majorHAnsi" w:hAnsiTheme="majorHAnsi" w:cstheme="majorHAnsi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noProof/>
                <w:highlight w:val="white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82B8" wp14:editId="22458C0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60960</wp:posOffset>
                      </wp:positionV>
                      <wp:extent cx="8312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88A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4.8pt" to="112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"/>
                  </w:pict>
                </mc:Fallback>
              </mc:AlternateContent>
            </w:r>
          </w:p>
        </w:tc>
        <w:tc>
          <w:tcPr>
            <w:tcW w:w="6193" w:type="dxa"/>
            <w:hideMark/>
          </w:tcPr>
          <w:p w14:paraId="4DE17C9D" w14:textId="77777777" w:rsidR="008B2F32" w:rsidRDefault="00000000">
            <w:pPr>
              <w:ind w:firstLine="720"/>
              <w:jc w:val="center"/>
              <w:rPr>
                <w:rFonts w:asciiTheme="majorHAnsi" w:hAnsiTheme="majorHAnsi" w:cstheme="majorHAnsi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noProof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90749" wp14:editId="18395E3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13970</wp:posOffset>
                      </wp:positionV>
                      <wp:extent cx="2057400" cy="0"/>
                      <wp:effectExtent l="0" t="0" r="0" b="0"/>
                      <wp:wrapNone/>
                      <wp:docPr id="9085951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4406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.1pt" to="22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" strokecolor="#4579b8 [3044]"/>
                  </w:pict>
                </mc:Fallback>
              </mc:AlternateContent>
            </w:r>
          </w:p>
        </w:tc>
      </w:tr>
      <w:tr w:rsidR="008B2F32" w14:paraId="71E1CB08" w14:textId="77777777">
        <w:trPr>
          <w:trHeight w:val="329"/>
        </w:trPr>
        <w:tc>
          <w:tcPr>
            <w:tcW w:w="3423" w:type="dxa"/>
            <w:hideMark/>
          </w:tcPr>
          <w:p w14:paraId="03B996D5" w14:textId="77777777" w:rsidR="008B2F32" w:rsidRDefault="00000000">
            <w:pPr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highlight w:val="white"/>
                <w:u w:color="FF0000"/>
              </w:rPr>
              <w:t>Số:       /GM-UBND</w:t>
            </w:r>
          </w:p>
        </w:tc>
        <w:tc>
          <w:tcPr>
            <w:tcW w:w="6193" w:type="dxa"/>
            <w:hideMark/>
          </w:tcPr>
          <w:p w14:paraId="01DC0CC0" w14:textId="329767B2" w:rsidR="008B2F32" w:rsidRDefault="00000000">
            <w:pPr>
              <w:jc w:val="center"/>
              <w:rPr>
                <w:rFonts w:asciiTheme="majorHAnsi" w:hAnsiTheme="majorHAnsi" w:cstheme="majorHAnsi"/>
                <w:i/>
                <w:i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i/>
                <w:iCs/>
                <w:highlight w:val="white"/>
                <w:u w:color="FF0000"/>
              </w:rPr>
              <w:t xml:space="preserve">Sơn Ninh, ngày </w:t>
            </w:r>
            <w:r w:rsidR="0012447A">
              <w:rPr>
                <w:rFonts w:asciiTheme="majorHAnsi" w:hAnsiTheme="majorHAnsi" w:cstheme="majorHAnsi"/>
                <w:i/>
                <w:iCs/>
                <w:highlight w:val="white"/>
                <w:u w:color="FF0000"/>
              </w:rPr>
              <w:t xml:space="preserve">   </w:t>
            </w:r>
            <w:r>
              <w:rPr>
                <w:rFonts w:asciiTheme="majorHAnsi" w:hAnsiTheme="majorHAnsi" w:cstheme="majorHAnsi"/>
                <w:i/>
                <w:iCs/>
                <w:highlight w:val="white"/>
                <w:u w:color="FF0000"/>
              </w:rPr>
              <w:t xml:space="preserve"> tháng 02 năm 202</w:t>
            </w:r>
            <w:r w:rsidR="0012447A">
              <w:rPr>
                <w:rFonts w:asciiTheme="majorHAnsi" w:hAnsiTheme="majorHAnsi" w:cstheme="majorHAnsi"/>
                <w:i/>
                <w:iCs/>
                <w:highlight w:val="white"/>
                <w:u w:color="FF0000"/>
              </w:rPr>
              <w:t>5</w:t>
            </w:r>
          </w:p>
        </w:tc>
      </w:tr>
    </w:tbl>
    <w:p w14:paraId="7E36F554" w14:textId="77777777" w:rsidR="008B2F32" w:rsidRDefault="008B2F32">
      <w:pPr>
        <w:jc w:val="center"/>
        <w:rPr>
          <w:rFonts w:asciiTheme="majorHAnsi" w:hAnsiTheme="majorHAnsi" w:cstheme="majorHAnsi"/>
          <w:b/>
          <w:bCs/>
          <w:highlight w:val="white"/>
          <w:u w:color="FF0000"/>
        </w:rPr>
      </w:pPr>
    </w:p>
    <w:p w14:paraId="1D6E9F5D" w14:textId="77777777" w:rsidR="008B2F32" w:rsidRDefault="00000000">
      <w:pPr>
        <w:jc w:val="center"/>
        <w:rPr>
          <w:rFonts w:asciiTheme="majorHAnsi" w:hAnsiTheme="majorHAnsi" w:cstheme="majorHAnsi"/>
          <w:b/>
          <w:bCs/>
          <w:highlight w:val="white"/>
          <w:u w:color="FF0000"/>
        </w:rPr>
      </w:pPr>
      <w:r>
        <w:rPr>
          <w:rFonts w:asciiTheme="majorHAnsi" w:hAnsiTheme="majorHAnsi" w:cstheme="majorHAnsi"/>
          <w:b/>
          <w:bCs/>
          <w:highlight w:val="white"/>
          <w:u w:color="FF0000"/>
        </w:rPr>
        <w:t>GIẤY MỜI</w:t>
      </w:r>
    </w:p>
    <w:p w14:paraId="5205950F" w14:textId="533EECDD" w:rsidR="008B2F32" w:rsidRDefault="00000000" w:rsidP="0012447A">
      <w:pPr>
        <w:jc w:val="center"/>
        <w:rPr>
          <w:rFonts w:ascii="Times New Roman" w:hAnsi="Times New Roman"/>
          <w:b/>
          <w:bCs/>
          <w:color w:val="000000"/>
          <w:szCs w:val="26"/>
        </w:rPr>
      </w:pPr>
      <w:r>
        <w:rPr>
          <w:rFonts w:asciiTheme="majorHAnsi" w:hAnsiTheme="majorHAnsi" w:cstheme="majorHAnsi"/>
          <w:b/>
          <w:bCs/>
          <w:highlight w:val="white"/>
          <w:u w:color="FF0000"/>
        </w:rPr>
        <w:t xml:space="preserve">Dự </w:t>
      </w:r>
      <w:r>
        <w:rPr>
          <w:rFonts w:ascii="Times New Roman" w:hAnsi="Times New Roman"/>
          <w:b/>
          <w:bCs/>
          <w:color w:val="000000"/>
          <w:szCs w:val="26"/>
        </w:rPr>
        <w:t>Lễ tưởng niệm 53</w:t>
      </w:r>
      <w:r w:rsidR="0012447A">
        <w:rPr>
          <w:rFonts w:ascii="Times New Roman" w:hAnsi="Times New Roman"/>
          <w:b/>
          <w:bCs/>
          <w:color w:val="000000"/>
          <w:szCs w:val="26"/>
        </w:rPr>
        <w:t>1</w:t>
      </w:r>
      <w:r>
        <w:rPr>
          <w:rFonts w:ascii="Times New Roman" w:hAnsi="Times New Roman"/>
          <w:b/>
          <w:bCs/>
          <w:color w:val="000000"/>
          <w:szCs w:val="26"/>
        </w:rPr>
        <w:t xml:space="preserve"> năm ngày mất Tướng quân Nguyễn Tuấn Thiện</w:t>
      </w:r>
    </w:p>
    <w:p w14:paraId="3B3450C4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bCs/>
          <w:u w:color="FF0000"/>
        </w:rPr>
      </w:pPr>
      <w:r>
        <w:rPr>
          <w:rFonts w:asciiTheme="majorHAnsi" w:hAnsiTheme="majorHAnsi" w:cstheme="majorHAnsi"/>
          <w:bCs/>
          <w:noProof/>
          <w:u w:color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FACD5" wp14:editId="7EF64D34">
                <wp:simplePos x="0" y="0"/>
                <wp:positionH relativeFrom="column">
                  <wp:posOffset>2234564</wp:posOffset>
                </wp:positionH>
                <wp:positionV relativeFrom="paragraph">
                  <wp:posOffset>105410</wp:posOffset>
                </wp:positionV>
                <wp:extent cx="1247775" cy="0"/>
                <wp:effectExtent l="0" t="0" r="0" b="0"/>
                <wp:wrapNone/>
                <wp:docPr id="10998326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6CC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8.3pt" to="274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abmgEAAJQDAAAOAAAAZHJzL2Uyb0RvYy54bWysU8uu0zAQ3SPxD5b3NGkFF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" strokecolor="#4579b8 [3044]"/>
            </w:pict>
          </mc:Fallback>
        </mc:AlternateContent>
      </w:r>
    </w:p>
    <w:p w14:paraId="610B53C1" w14:textId="1F24FAFF" w:rsidR="008B2F32" w:rsidRDefault="00000000">
      <w:pPr>
        <w:ind w:firstLine="720"/>
        <w:jc w:val="both"/>
        <w:rPr>
          <w:rFonts w:ascii="Times New Roman" w:hAnsi="Times New Roman"/>
          <w:bCs/>
          <w:color w:val="000000"/>
          <w:szCs w:val="26"/>
        </w:rPr>
      </w:pPr>
      <w:r>
        <w:rPr>
          <w:rFonts w:asciiTheme="majorHAnsi" w:hAnsiTheme="majorHAnsi" w:cstheme="majorHAnsi"/>
          <w:bCs/>
          <w:u w:color="FF0000"/>
        </w:rPr>
        <w:t>Ngày</w:t>
      </w:r>
      <w:bookmarkStart w:id="0" w:name="_Hlk159597818"/>
      <w:r w:rsidR="009D4C2D">
        <w:rPr>
          <w:rFonts w:asciiTheme="majorHAnsi" w:hAnsiTheme="majorHAnsi" w:cstheme="majorHAnsi"/>
          <w:bCs/>
          <w:u w:color="FF0000"/>
        </w:rPr>
        <w:t xml:space="preserve"> </w:t>
      </w:r>
      <w:r w:rsidR="0012447A">
        <w:rPr>
          <w:rFonts w:asciiTheme="majorHAnsi" w:hAnsiTheme="majorHAnsi" w:cstheme="majorHAnsi"/>
          <w:bCs/>
          <w:u w:color="FF0000"/>
        </w:rPr>
        <w:t>15</w:t>
      </w:r>
      <w:r>
        <w:rPr>
          <w:rFonts w:asciiTheme="majorHAnsi" w:hAnsiTheme="majorHAnsi" w:cstheme="majorHAnsi"/>
          <w:bCs/>
          <w:u w:color="FF0000"/>
        </w:rPr>
        <w:t>/02/202</w:t>
      </w:r>
      <w:r w:rsidR="00F075BA">
        <w:rPr>
          <w:rFonts w:asciiTheme="majorHAnsi" w:hAnsiTheme="majorHAnsi" w:cstheme="majorHAnsi"/>
          <w:bCs/>
          <w:u w:color="FF0000"/>
        </w:rPr>
        <w:t>5</w:t>
      </w:r>
      <w:r>
        <w:rPr>
          <w:rFonts w:asciiTheme="majorHAnsi" w:hAnsiTheme="majorHAnsi" w:cstheme="majorHAnsi"/>
          <w:bCs/>
          <w:u w:color="FF0000"/>
        </w:rPr>
        <w:t xml:space="preserve"> </w:t>
      </w:r>
      <w:r>
        <w:rPr>
          <w:rFonts w:asciiTheme="majorHAnsi" w:hAnsiTheme="majorHAnsi" w:cstheme="majorHAnsi"/>
          <w:bCs/>
          <w:i/>
          <w:iCs/>
          <w:u w:color="FF0000"/>
        </w:rPr>
        <w:t xml:space="preserve">(tức ngày 18 tháng Giêng năm </w:t>
      </w:r>
      <w:r w:rsidR="00F075BA">
        <w:rPr>
          <w:rFonts w:asciiTheme="majorHAnsi" w:hAnsiTheme="majorHAnsi" w:cstheme="majorHAnsi"/>
          <w:bCs/>
          <w:i/>
          <w:iCs/>
          <w:u w:color="FF0000"/>
        </w:rPr>
        <w:t>Ất Tỵ</w:t>
      </w:r>
      <w:r>
        <w:rPr>
          <w:rFonts w:asciiTheme="majorHAnsi" w:hAnsiTheme="majorHAnsi" w:cstheme="majorHAnsi"/>
          <w:bCs/>
          <w:i/>
          <w:iCs/>
          <w:u w:color="FF0000"/>
        </w:rPr>
        <w:t>)</w:t>
      </w:r>
      <w:bookmarkEnd w:id="0"/>
      <w:r>
        <w:rPr>
          <w:rFonts w:asciiTheme="majorHAnsi" w:hAnsiTheme="majorHAnsi" w:cstheme="majorHAnsi"/>
          <w:bCs/>
          <w:u w:color="FF0000"/>
        </w:rPr>
        <w:t xml:space="preserve">, xã Sơn Ninh, </w:t>
      </w:r>
      <w:r>
        <w:rPr>
          <w:rFonts w:asciiTheme="majorHAnsi" w:hAnsiTheme="majorHAnsi" w:cstheme="majorHAnsi"/>
          <w:bCs/>
          <w:highlight w:val="white"/>
          <w:u w:color="FF0000"/>
        </w:rPr>
        <w:t xml:space="preserve">huyện Hương Sơn tổ chức Lễ </w:t>
      </w:r>
      <w:r>
        <w:rPr>
          <w:rFonts w:ascii="Times New Roman" w:hAnsi="Times New Roman"/>
          <w:bCs/>
          <w:color w:val="000000"/>
          <w:szCs w:val="26"/>
        </w:rPr>
        <w:t>tưởng niệm 53</w:t>
      </w:r>
      <w:r w:rsidR="0012447A">
        <w:rPr>
          <w:rFonts w:ascii="Times New Roman" w:hAnsi="Times New Roman"/>
          <w:bCs/>
          <w:color w:val="000000"/>
          <w:szCs w:val="26"/>
        </w:rPr>
        <w:t>1</w:t>
      </w:r>
      <w:r>
        <w:rPr>
          <w:rFonts w:ascii="Times New Roman" w:hAnsi="Times New Roman"/>
          <w:bCs/>
          <w:color w:val="000000"/>
          <w:szCs w:val="26"/>
        </w:rPr>
        <w:t xml:space="preserve"> năm ngày mất Tướng quân Nguyễn Tuấn Thiện.</w:t>
      </w:r>
    </w:p>
    <w:p w14:paraId="0A990A2E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b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b/>
          <w:highlight w:val="white"/>
          <w:u w:color="FF0000"/>
          <w:lang w:val="vi-VN"/>
        </w:rPr>
        <w:t>Thành phần dự, trân trọng kính mời:</w:t>
      </w:r>
    </w:p>
    <w:p w14:paraId="600C07CF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i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i/>
          <w:highlight w:val="white"/>
          <w:u w:color="FF0000"/>
          <w:lang w:val="vi-VN"/>
        </w:rPr>
        <w:t>* Ở huyện:</w:t>
      </w:r>
    </w:p>
    <w:p w14:paraId="0070DD2B" w14:textId="42C19124" w:rsidR="009510B7" w:rsidRPr="009510B7" w:rsidRDefault="009510B7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 w:rsidRPr="009510B7">
        <w:rPr>
          <w:rFonts w:asciiTheme="majorHAnsi" w:hAnsiTheme="majorHAnsi" w:cstheme="majorHAnsi"/>
          <w:highlight w:val="white"/>
          <w:u w:color="FF0000"/>
          <w:lang w:val="vi-VN"/>
        </w:rPr>
        <w:t>- Đại diện Thường trực HĐND, lãnh đạo UBND huyện;</w:t>
      </w:r>
    </w:p>
    <w:p w14:paraId="2A7FBF09" w14:textId="05E36A4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Đại diện Phòng Văn hóa - Thông tin;</w:t>
      </w:r>
    </w:p>
    <w:p w14:paraId="01D074B2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Đại diện lãnh đạo và phóng viên Trung tâm Văn hóa - Truyền thông.</w:t>
      </w:r>
    </w:p>
    <w:p w14:paraId="35197B86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i/>
          <w:iCs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i/>
          <w:iCs/>
          <w:highlight w:val="white"/>
          <w:u w:color="FF0000"/>
          <w:lang w:val="vi-VN"/>
        </w:rPr>
        <w:t>* Ở xã:</w:t>
      </w:r>
    </w:p>
    <w:p w14:paraId="2DA499A0" w14:textId="4D9E66F3" w:rsidR="008B2F32" w:rsidRPr="00192CD7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Ban Thường vụ Đảng ủy;</w:t>
      </w:r>
      <w:r w:rsidR="00192CD7" w:rsidRPr="00192CD7">
        <w:rPr>
          <w:rFonts w:asciiTheme="majorHAnsi" w:hAnsiTheme="majorHAnsi" w:cstheme="majorHAnsi"/>
          <w:highlight w:val="white"/>
          <w:u w:color="FF0000"/>
          <w:lang w:val="vi-VN"/>
        </w:rPr>
        <w:t xml:space="preserve"> HĐND, UBND, UBMTTQ xã;</w:t>
      </w:r>
    </w:p>
    <w:p w14:paraId="70BF6148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Trưởng, phó các ngành, đoàn thể;</w:t>
      </w:r>
    </w:p>
    <w:p w14:paraId="7903E916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Cán bộ, công chức, người hoạt động không chuyên trách cấp xã.</w:t>
      </w:r>
    </w:p>
    <w:p w14:paraId="2611DA6B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i/>
          <w:iCs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i/>
          <w:iCs/>
          <w:highlight w:val="white"/>
          <w:u w:color="FF0000"/>
          <w:lang w:val="vi-VN"/>
        </w:rPr>
        <w:t>* Các cơ quan, đơn vị đóng trên địa bàn:</w:t>
      </w:r>
    </w:p>
    <w:p w14:paraId="15F5043B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Đại diện BGH Trường Tiểu học, Trường Mầm non Sơn Ninh;</w:t>
      </w:r>
    </w:p>
    <w:p w14:paraId="73AFF83D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Đại diện Ban Giám hiệu Trường THCS Nguyễn Tuấn Thiện.</w:t>
      </w:r>
    </w:p>
    <w:p w14:paraId="40D32DD4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- Trưởng Trạm Y tế xã.</w:t>
      </w:r>
    </w:p>
    <w:p w14:paraId="0091E6A0" w14:textId="77777777" w:rsidR="008B2F32" w:rsidRDefault="00000000">
      <w:pPr>
        <w:spacing w:after="120"/>
        <w:ind w:firstLine="720"/>
        <w:jc w:val="both"/>
        <w:rPr>
          <w:rFonts w:asciiTheme="majorHAnsi" w:hAnsiTheme="majorHAnsi" w:cstheme="majorHAnsi"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i/>
          <w:iCs/>
          <w:highlight w:val="white"/>
          <w:u w:color="FF0000"/>
          <w:lang w:val="vi-VN"/>
        </w:rPr>
        <w:t>* Ở thôn:</w:t>
      </w:r>
      <w:r>
        <w:rPr>
          <w:rFonts w:asciiTheme="majorHAnsi" w:hAnsiTheme="majorHAnsi" w:cstheme="majorHAnsi"/>
          <w:highlight w:val="white"/>
          <w:u w:color="FF0000"/>
          <w:lang w:val="vi-VN"/>
        </w:rPr>
        <w:t xml:space="preserve"> Bí thư chi bộ, Trưởng thôn 09 thôn.</w:t>
      </w:r>
    </w:p>
    <w:p w14:paraId="78493BF9" w14:textId="77777777" w:rsidR="008B2F32" w:rsidRPr="0012447A" w:rsidRDefault="00000000">
      <w:pPr>
        <w:spacing w:after="120"/>
        <w:ind w:firstLine="720"/>
        <w:jc w:val="both"/>
        <w:rPr>
          <w:rFonts w:asciiTheme="majorHAnsi" w:hAnsiTheme="majorHAnsi" w:cstheme="majorHAnsi"/>
          <w:b/>
          <w:highlight w:val="white"/>
          <w:u w:color="FF0000"/>
          <w:lang w:val="vi-VN"/>
        </w:rPr>
      </w:pPr>
      <w:r>
        <w:rPr>
          <w:rFonts w:asciiTheme="majorHAnsi" w:hAnsiTheme="majorHAnsi" w:cstheme="majorHAnsi"/>
          <w:highlight w:val="white"/>
          <w:u w:color="FF0000"/>
          <w:lang w:val="vi-VN"/>
        </w:rPr>
        <w:t>Rất hân hạnh được đón tiếp quý vị đại biểu./.</w:t>
      </w:r>
    </w:p>
    <w:p w14:paraId="2C8EB3F9" w14:textId="77777777" w:rsidR="008B2F32" w:rsidRPr="0012447A" w:rsidRDefault="00000000">
      <w:pPr>
        <w:spacing w:after="120"/>
        <w:ind w:firstLine="720"/>
        <w:jc w:val="both"/>
        <w:rPr>
          <w:rFonts w:asciiTheme="majorHAnsi" w:hAnsiTheme="majorHAnsi" w:cstheme="majorHAnsi"/>
          <w:b/>
          <w:u w:color="FF0000"/>
          <w:lang w:val="vi-VN"/>
        </w:rPr>
      </w:pPr>
      <w:r w:rsidRPr="0012447A">
        <w:rPr>
          <w:rFonts w:asciiTheme="majorHAnsi" w:hAnsiTheme="majorHAnsi" w:cstheme="majorHAnsi"/>
          <w:b/>
          <w:highlight w:val="white"/>
          <w:u w:color="FF0000"/>
          <w:lang w:val="vi-VN"/>
        </w:rPr>
        <w:t>Thời gian:</w:t>
      </w:r>
      <w:r w:rsidRPr="0012447A">
        <w:rPr>
          <w:rFonts w:asciiTheme="majorHAnsi" w:hAnsiTheme="majorHAnsi" w:cstheme="majorHAnsi"/>
          <w:b/>
          <w:u w:color="FF0000"/>
          <w:lang w:val="vi-VN"/>
        </w:rPr>
        <w:t xml:space="preserve"> </w:t>
      </w:r>
    </w:p>
    <w:p w14:paraId="799B27DA" w14:textId="06F4214F" w:rsidR="008B2F32" w:rsidRPr="0012447A" w:rsidRDefault="00000000">
      <w:pPr>
        <w:spacing w:after="120"/>
        <w:ind w:firstLine="720"/>
        <w:jc w:val="both"/>
        <w:rPr>
          <w:rFonts w:asciiTheme="majorHAnsi" w:hAnsiTheme="majorHAnsi" w:cstheme="majorHAnsi"/>
          <w:bCs/>
          <w:u w:color="FF0000"/>
          <w:lang w:val="vi-VN"/>
        </w:rPr>
      </w:pPr>
      <w:r w:rsidRPr="0012447A">
        <w:rPr>
          <w:rFonts w:asciiTheme="majorHAnsi" w:hAnsiTheme="majorHAnsi" w:cstheme="majorHAnsi"/>
          <w:bCs/>
          <w:u w:color="FF0000"/>
          <w:lang w:val="vi-VN"/>
        </w:rPr>
        <w:t>01 buổi, bắt đầu vào hồi 8 giờ, ngày</w:t>
      </w:r>
      <w:r w:rsidRPr="0012447A">
        <w:rPr>
          <w:rFonts w:asciiTheme="majorHAnsi" w:hAnsiTheme="majorHAnsi" w:cstheme="majorHAnsi"/>
          <w:b/>
          <w:u w:color="FF0000"/>
          <w:lang w:val="vi-VN"/>
        </w:rPr>
        <w:t xml:space="preserve"> </w:t>
      </w:r>
      <w:r w:rsidR="00E93C41" w:rsidRPr="00E93C41">
        <w:rPr>
          <w:rFonts w:asciiTheme="majorHAnsi" w:hAnsiTheme="majorHAnsi" w:cstheme="majorHAnsi"/>
          <w:bCs/>
          <w:u w:color="FF0000"/>
          <w:lang w:val="vi-VN"/>
        </w:rPr>
        <w:t>15</w:t>
      </w:r>
      <w:r w:rsidRPr="0012447A">
        <w:rPr>
          <w:rFonts w:asciiTheme="majorHAnsi" w:hAnsiTheme="majorHAnsi" w:cstheme="majorHAnsi"/>
          <w:bCs/>
          <w:u w:color="FF0000"/>
          <w:lang w:val="vi-VN"/>
        </w:rPr>
        <w:t>/02/202</w:t>
      </w:r>
      <w:r w:rsidR="00047EE8" w:rsidRPr="00047EE8">
        <w:rPr>
          <w:rFonts w:asciiTheme="majorHAnsi" w:hAnsiTheme="majorHAnsi" w:cstheme="majorHAnsi"/>
          <w:bCs/>
          <w:u w:color="FF0000"/>
          <w:lang w:val="vi-VN"/>
        </w:rPr>
        <w:t>5</w:t>
      </w:r>
      <w:r w:rsidRPr="0012447A">
        <w:rPr>
          <w:rFonts w:asciiTheme="majorHAnsi" w:hAnsiTheme="majorHAnsi" w:cstheme="majorHAnsi"/>
          <w:bCs/>
          <w:i/>
          <w:iCs/>
          <w:u w:color="FF0000"/>
          <w:lang w:val="vi-VN"/>
        </w:rPr>
        <w:t xml:space="preserve">(tức ngày 18 tháng Giêng năm </w:t>
      </w:r>
      <w:r w:rsidR="00047EE8" w:rsidRPr="00047EE8">
        <w:rPr>
          <w:rFonts w:asciiTheme="majorHAnsi" w:hAnsiTheme="majorHAnsi" w:cstheme="majorHAnsi"/>
          <w:bCs/>
          <w:i/>
          <w:iCs/>
          <w:u w:color="FF0000"/>
          <w:lang w:val="vi-VN"/>
        </w:rPr>
        <w:t>Ất Tỵ</w:t>
      </w:r>
      <w:r w:rsidRPr="0012447A">
        <w:rPr>
          <w:rFonts w:asciiTheme="majorHAnsi" w:hAnsiTheme="majorHAnsi" w:cstheme="majorHAnsi"/>
          <w:bCs/>
          <w:i/>
          <w:iCs/>
          <w:u w:color="FF0000"/>
          <w:lang w:val="vi-VN"/>
        </w:rPr>
        <w:t>)</w:t>
      </w:r>
      <w:r w:rsidRPr="0012447A">
        <w:rPr>
          <w:rFonts w:asciiTheme="majorHAnsi" w:hAnsiTheme="majorHAnsi" w:cstheme="majorHAnsi"/>
          <w:bCs/>
          <w:u w:color="FF0000"/>
          <w:lang w:val="vi-VN"/>
        </w:rPr>
        <w:t>.</w:t>
      </w:r>
    </w:p>
    <w:p w14:paraId="5054D293" w14:textId="77777777" w:rsidR="008B2F32" w:rsidRPr="0012447A" w:rsidRDefault="00000000">
      <w:pPr>
        <w:spacing w:after="120"/>
        <w:ind w:firstLine="720"/>
        <w:jc w:val="both"/>
        <w:rPr>
          <w:rFonts w:asciiTheme="majorHAnsi" w:hAnsiTheme="majorHAnsi" w:cstheme="majorHAnsi"/>
          <w:bCs/>
          <w:u w:color="FF0000"/>
          <w:lang w:val="vi-VN"/>
        </w:rPr>
      </w:pPr>
      <w:r w:rsidRPr="0012447A">
        <w:rPr>
          <w:rFonts w:asciiTheme="majorHAnsi" w:hAnsiTheme="majorHAnsi" w:cstheme="majorHAnsi"/>
          <w:b/>
          <w:u w:color="FF0000"/>
          <w:lang w:val="vi-VN"/>
        </w:rPr>
        <w:t>Địa điểm:</w:t>
      </w:r>
      <w:r w:rsidRPr="0012447A">
        <w:rPr>
          <w:rFonts w:asciiTheme="majorHAnsi" w:hAnsiTheme="majorHAnsi" w:cstheme="majorHAnsi"/>
          <w:bCs/>
          <w:u w:color="FF0000"/>
          <w:lang w:val="vi-VN"/>
        </w:rPr>
        <w:t xml:space="preserve"> Khu Di tích lịch sử văn hóa quốc gia Mộ và Đền thờ Tướng quân Nguyễn Tuấn Thiện, thôn Ninh Xá, xã Sơn Ninh, huyện Hương Sơn.</w:t>
      </w:r>
    </w:p>
    <w:p w14:paraId="611F3F52" w14:textId="77777777" w:rsidR="008B2F32" w:rsidRPr="0012447A" w:rsidRDefault="00000000">
      <w:pPr>
        <w:spacing w:after="120"/>
        <w:ind w:firstLine="720"/>
        <w:jc w:val="both"/>
        <w:rPr>
          <w:rFonts w:asciiTheme="majorHAnsi" w:hAnsiTheme="majorHAnsi" w:cstheme="majorHAnsi"/>
          <w:bCs/>
          <w:u w:color="FF0000"/>
          <w:lang w:val="vi-VN"/>
        </w:rPr>
      </w:pPr>
      <w:r w:rsidRPr="0012447A">
        <w:rPr>
          <w:rFonts w:asciiTheme="majorHAnsi" w:hAnsiTheme="majorHAnsi" w:cstheme="majorHAnsi"/>
          <w:bCs/>
          <w:u w:color="FF0000"/>
          <w:lang w:val="vi-VN"/>
        </w:rPr>
        <w:t>Kính đề nghị các đại biểu sắp xếp về tham dự./.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58"/>
        <w:gridCol w:w="4948"/>
      </w:tblGrid>
      <w:tr w:rsidR="008B2F32" w14:paraId="56FD5672" w14:textId="77777777">
        <w:trPr>
          <w:trHeight w:val="2583"/>
        </w:trPr>
        <w:tc>
          <w:tcPr>
            <w:tcW w:w="4658" w:type="dxa"/>
          </w:tcPr>
          <w:p w14:paraId="06CD188A" w14:textId="77777777" w:rsidR="008B2F32" w:rsidRDefault="00000000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highlight w:val="white"/>
                <w:u w:color="FF000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  <w:u w:color="FF0000"/>
                <w:lang w:val="vi-VN"/>
              </w:rPr>
              <w:t>Nơi nhận:</w:t>
            </w:r>
          </w:p>
          <w:p w14:paraId="05332141" w14:textId="77777777" w:rsidR="008B2F32" w:rsidRDefault="00000000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white"/>
                <w:u w:color="FF0000"/>
                <w:lang w:val="vi-VN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white"/>
                <w:u w:color="FF0000"/>
                <w:lang w:val="vi-VN"/>
              </w:rPr>
              <w:t>- Nh</w:t>
            </w:r>
            <w:r>
              <w:rPr>
                <w:rFonts w:asciiTheme="majorHAnsi" w:hAnsiTheme="majorHAnsi" w:cstheme="majorHAnsi"/>
                <w:sz w:val="22"/>
                <w:szCs w:val="22"/>
                <w:highlight w:val="white"/>
                <w:u w:color="FF0000"/>
                <w:lang w:val="vi-VN"/>
              </w:rPr>
              <w:softHyphen/>
              <w:t>ư thành phần mời;</w:t>
            </w:r>
          </w:p>
          <w:p w14:paraId="158F7A28" w14:textId="77777777" w:rsidR="008B2F32" w:rsidRDefault="00000000">
            <w:pPr>
              <w:jc w:val="both"/>
              <w:rPr>
                <w:rFonts w:asciiTheme="majorHAnsi" w:hAnsiTheme="majorHAnsi" w:cstheme="majorHAnsi"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highlight w:val="white"/>
                <w:u w:color="FF0000"/>
              </w:rPr>
              <w:t>- Lưu: VT.</w:t>
            </w:r>
          </w:p>
        </w:tc>
        <w:tc>
          <w:tcPr>
            <w:tcW w:w="4948" w:type="dxa"/>
          </w:tcPr>
          <w:p w14:paraId="3C4E0535" w14:textId="77777777" w:rsidR="008B2F32" w:rsidRDefault="00000000">
            <w:pPr>
              <w:jc w:val="center"/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  <w:t>TM. ỦY BAN NHÂN DÂN</w:t>
            </w:r>
          </w:p>
          <w:p w14:paraId="182A9055" w14:textId="77777777" w:rsidR="008B2F32" w:rsidRDefault="00000000">
            <w:pPr>
              <w:jc w:val="center"/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  <w:t xml:space="preserve"> CHỦ TỊCH</w:t>
            </w:r>
          </w:p>
          <w:p w14:paraId="33EFCAB2" w14:textId="77777777" w:rsidR="008B2F32" w:rsidRDefault="008B2F32">
            <w:pPr>
              <w:ind w:firstLine="7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</w:pPr>
          </w:p>
          <w:p w14:paraId="113FE2E3" w14:textId="77777777" w:rsidR="008B2F32" w:rsidRDefault="008B2F32">
            <w:pPr>
              <w:ind w:firstLine="7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</w:pPr>
          </w:p>
          <w:p w14:paraId="5AEFD83C" w14:textId="77777777" w:rsidR="008B2F32" w:rsidRDefault="008B2F32">
            <w:pPr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</w:p>
          <w:p w14:paraId="3E47515C" w14:textId="77777777" w:rsidR="008B2F32" w:rsidRDefault="008B2F32">
            <w:pPr>
              <w:ind w:firstLine="720"/>
              <w:jc w:val="center"/>
              <w:rPr>
                <w:rFonts w:asciiTheme="majorHAnsi" w:hAnsiTheme="majorHAnsi" w:cstheme="majorHAnsi"/>
                <w:b/>
                <w:bCs/>
                <w:sz w:val="26"/>
                <w:highlight w:val="white"/>
                <w:u w:color="FF0000"/>
              </w:rPr>
            </w:pPr>
          </w:p>
          <w:p w14:paraId="51090EE9" w14:textId="77777777" w:rsidR="008B2F32" w:rsidRDefault="00000000">
            <w:pPr>
              <w:ind w:firstLine="720"/>
              <w:rPr>
                <w:rFonts w:asciiTheme="majorHAnsi" w:hAnsiTheme="majorHAnsi" w:cstheme="majorHAnsi"/>
                <w:b/>
                <w:bCs/>
                <w:highlight w:val="white"/>
                <w:u w:color="FF0000"/>
              </w:rPr>
            </w:pPr>
            <w:r>
              <w:rPr>
                <w:rFonts w:asciiTheme="majorHAnsi" w:hAnsiTheme="majorHAnsi" w:cstheme="majorHAnsi"/>
                <w:b/>
                <w:bCs/>
                <w:szCs w:val="26"/>
                <w:highlight w:val="white"/>
                <w:u w:color="FF0000"/>
              </w:rPr>
              <w:t xml:space="preserve">           Phạm Anh Hào</w:t>
            </w:r>
          </w:p>
          <w:p w14:paraId="638DEE56" w14:textId="77777777" w:rsidR="008B2F32" w:rsidRDefault="008B2F32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highlight w:val="white"/>
                <w:u w:color="FF0000"/>
              </w:rPr>
            </w:pPr>
          </w:p>
        </w:tc>
      </w:tr>
    </w:tbl>
    <w:p w14:paraId="4FEA4142" w14:textId="77777777" w:rsidR="008B2F32" w:rsidRDefault="008B2F32">
      <w:pPr>
        <w:rPr>
          <w:rFonts w:asciiTheme="majorHAnsi" w:hAnsiTheme="majorHAnsi" w:cstheme="majorHAnsi"/>
          <w:highlight w:val="white"/>
          <w:u w:color="FF0000"/>
        </w:rPr>
      </w:pPr>
    </w:p>
    <w:p w14:paraId="68D665C1" w14:textId="77777777" w:rsidR="008B2F32" w:rsidRDefault="008B2F32">
      <w:pPr>
        <w:rPr>
          <w:rFonts w:asciiTheme="majorHAnsi" w:hAnsiTheme="majorHAnsi" w:cstheme="majorHAnsi"/>
          <w:highlight w:val="white"/>
          <w:u w:color="FF0000"/>
        </w:rPr>
      </w:pPr>
    </w:p>
    <w:sectPr w:rsidR="008B2F32" w:rsidSect="00AD75E8">
      <w:headerReference w:type="default" r:id="rId8"/>
      <w:pgSz w:w="11906" w:h="16838" w:code="9"/>
      <w:pgMar w:top="851" w:right="1134" w:bottom="0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0576" w14:textId="77777777" w:rsidR="00A963BC" w:rsidRDefault="00A963BC">
      <w:r>
        <w:separator/>
      </w:r>
    </w:p>
  </w:endnote>
  <w:endnote w:type="continuationSeparator" w:id="0">
    <w:p w14:paraId="32BB33B1" w14:textId="77777777" w:rsidR="00A963BC" w:rsidRDefault="00A9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8F32" w14:textId="77777777" w:rsidR="00A963BC" w:rsidRDefault="00A963BC">
      <w:r>
        <w:separator/>
      </w:r>
    </w:p>
  </w:footnote>
  <w:footnote w:type="continuationSeparator" w:id="0">
    <w:p w14:paraId="4F9285D6" w14:textId="77777777" w:rsidR="00A963BC" w:rsidRDefault="00A9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870529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14:paraId="6FFE3094" w14:textId="77777777" w:rsidR="008B2F32" w:rsidRDefault="00000000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>
          <w:rPr>
            <w:rFonts w:asciiTheme="majorHAnsi" w:hAnsiTheme="majorHAnsi" w:cstheme="majorHAnsi"/>
            <w:sz w:val="26"/>
            <w:szCs w:val="26"/>
          </w:rPr>
          <w:fldChar w:fldCharType="begin"/>
        </w:r>
        <w:r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2</w:t>
        </w:r>
        <w:r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14:paraId="059AA1F1" w14:textId="77777777" w:rsidR="008B2F32" w:rsidRDefault="008B2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32A35"/>
    <w:multiLevelType w:val="hybridMultilevel"/>
    <w:tmpl w:val="D04C7DC2"/>
    <w:lvl w:ilvl="0" w:tplc="7932FF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220DF9"/>
    <w:multiLevelType w:val="hybridMultilevel"/>
    <w:tmpl w:val="BE6E2EBC"/>
    <w:lvl w:ilvl="0" w:tplc="4FF4B81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32697"/>
    <w:multiLevelType w:val="hybridMultilevel"/>
    <w:tmpl w:val="04BC0FB4"/>
    <w:lvl w:ilvl="0" w:tplc="2BC234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9375167">
    <w:abstractNumId w:val="2"/>
  </w:num>
  <w:num w:numId="2" w16cid:durableId="187724725">
    <w:abstractNumId w:val="1"/>
  </w:num>
  <w:num w:numId="3" w16cid:durableId="4595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32"/>
    <w:rsid w:val="00047EE8"/>
    <w:rsid w:val="0012447A"/>
    <w:rsid w:val="00192CD7"/>
    <w:rsid w:val="00512910"/>
    <w:rsid w:val="006243B3"/>
    <w:rsid w:val="00713FFC"/>
    <w:rsid w:val="008B2F32"/>
    <w:rsid w:val="009510B7"/>
    <w:rsid w:val="00996C26"/>
    <w:rsid w:val="009D4C2D"/>
    <w:rsid w:val="00A933F1"/>
    <w:rsid w:val="00A963BC"/>
    <w:rsid w:val="00AD75E8"/>
    <w:rsid w:val="00CD03DA"/>
    <w:rsid w:val="00DB5A35"/>
    <w:rsid w:val="00E93C41"/>
    <w:rsid w:val="00F0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6AA4CC"/>
  <w15:docId w15:val="{E0582756-F143-4586-A8E3-5CDC5CDE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pPr>
      <w:spacing w:line="380" w:lineRule="exact"/>
      <w:ind w:firstLine="763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856D-464C-45BF-8D39-A7B51A59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Administrator</cp:lastModifiedBy>
  <cp:revision>15</cp:revision>
  <cp:lastPrinted>2025-02-11T07:19:00Z</cp:lastPrinted>
  <dcterms:created xsi:type="dcterms:W3CDTF">2025-02-11T03:49:00Z</dcterms:created>
  <dcterms:modified xsi:type="dcterms:W3CDTF">2025-02-11T07:28:00Z</dcterms:modified>
</cp:coreProperties>
</file>